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3E366B" w14:textId="77777777" w:rsidR="00D53A41" w:rsidRPr="00A844F1" w:rsidRDefault="00102B09">
      <w:pPr>
        <w:pStyle w:val="Body"/>
        <w:spacing w:after="0" w:line="240" w:lineRule="auto"/>
        <w:jc w:val="center"/>
        <w:rPr>
          <w:rFonts w:ascii="Arial" w:hAnsi="Arial" w:cs="Arial"/>
          <w:b/>
          <w:bCs/>
        </w:rPr>
      </w:pPr>
      <w:r w:rsidRPr="00A844F1">
        <w:rPr>
          <w:rFonts w:ascii="Arial" w:hAnsi="Arial" w:cs="Arial"/>
          <w:b/>
          <w:bCs/>
          <w:noProof/>
        </w:rPr>
        <w:drawing>
          <wp:inline distT="0" distB="0" distL="0" distR="0" wp14:anchorId="2309B4EA" wp14:editId="466E3EF6">
            <wp:extent cx="1216550" cy="890638"/>
            <wp:effectExtent l="0" t="0" r="0" b="0"/>
            <wp:docPr id="1073741825" name="officeArt object" descr="England kit.jpg"/>
            <wp:cNvGraphicFramePr/>
            <a:graphic xmlns:a="http://schemas.openxmlformats.org/drawingml/2006/main">
              <a:graphicData uri="http://schemas.openxmlformats.org/drawingml/2006/picture">
                <pic:pic xmlns:pic="http://schemas.openxmlformats.org/drawingml/2006/picture">
                  <pic:nvPicPr>
                    <pic:cNvPr id="1073741825" name="England kit.jpg" descr="England kit.jpg"/>
                    <pic:cNvPicPr>
                      <a:picLocks noChangeAspect="1"/>
                    </pic:cNvPicPr>
                  </pic:nvPicPr>
                  <pic:blipFill>
                    <a:blip r:embed="rId8"/>
                    <a:srcRect l="45557" t="5188" r="2506" b="67784"/>
                    <a:stretch>
                      <a:fillRect/>
                    </a:stretch>
                  </pic:blipFill>
                  <pic:spPr>
                    <a:xfrm>
                      <a:off x="0" y="0"/>
                      <a:ext cx="1216550" cy="890638"/>
                    </a:xfrm>
                    <a:prstGeom prst="rect">
                      <a:avLst/>
                    </a:prstGeom>
                    <a:ln w="12700" cap="flat">
                      <a:noFill/>
                      <a:miter lim="400000"/>
                    </a:ln>
                    <a:effectLst/>
                  </pic:spPr>
                </pic:pic>
              </a:graphicData>
            </a:graphic>
          </wp:inline>
        </w:drawing>
      </w:r>
    </w:p>
    <w:p w14:paraId="53BA5ED7" w14:textId="77777777" w:rsidR="00D53A41" w:rsidRPr="00A844F1" w:rsidRDefault="00D53A41">
      <w:pPr>
        <w:pStyle w:val="Body"/>
        <w:spacing w:after="0" w:line="240" w:lineRule="auto"/>
        <w:jc w:val="center"/>
        <w:rPr>
          <w:rFonts w:ascii="Arial" w:hAnsi="Arial" w:cs="Arial"/>
          <w:b/>
          <w:bCs/>
        </w:rPr>
      </w:pPr>
    </w:p>
    <w:p w14:paraId="2FD5523F" w14:textId="71EE6E40" w:rsidR="00D53A41" w:rsidRDefault="00102B09">
      <w:pPr>
        <w:pStyle w:val="Body"/>
        <w:spacing w:after="0" w:line="240" w:lineRule="auto"/>
        <w:rPr>
          <w:rFonts w:ascii="Arial" w:hAnsi="Arial" w:cs="Arial"/>
          <w:b/>
          <w:bCs/>
          <w:lang w:val="en-US"/>
        </w:rPr>
      </w:pPr>
      <w:r w:rsidRPr="00A844F1">
        <w:rPr>
          <w:rFonts w:ascii="Arial" w:hAnsi="Arial" w:cs="Arial"/>
          <w:b/>
          <w:bCs/>
          <w:lang w:val="en-US"/>
        </w:rPr>
        <w:t xml:space="preserve">England Fencing Selection Document and Ranking Calculation for </w:t>
      </w:r>
      <w:r w:rsidR="00CC7CF8">
        <w:rPr>
          <w:rFonts w:ascii="Arial" w:hAnsi="Arial" w:cs="Arial"/>
          <w:b/>
          <w:bCs/>
          <w:lang w:val="en-US"/>
        </w:rPr>
        <w:t xml:space="preserve">Youth </w:t>
      </w:r>
      <w:r w:rsidRPr="00A844F1">
        <w:rPr>
          <w:rFonts w:ascii="Arial" w:hAnsi="Arial" w:cs="Arial"/>
          <w:b/>
          <w:bCs/>
          <w:lang w:val="en-US"/>
        </w:rPr>
        <w:t>International</w:t>
      </w:r>
      <w:r w:rsidR="00CC7CF8">
        <w:rPr>
          <w:rFonts w:ascii="Arial" w:hAnsi="Arial" w:cs="Arial"/>
          <w:b/>
          <w:bCs/>
          <w:lang w:val="en-US"/>
        </w:rPr>
        <w:t xml:space="preserve"> Development</w:t>
      </w:r>
      <w:r w:rsidRPr="00A844F1">
        <w:rPr>
          <w:rFonts w:ascii="Arial" w:hAnsi="Arial" w:cs="Arial"/>
          <w:b/>
          <w:bCs/>
          <w:lang w:val="en-US"/>
        </w:rPr>
        <w:t xml:space="preserve"> events </w:t>
      </w:r>
      <w:r w:rsidR="002C63F6" w:rsidRPr="00A844F1">
        <w:rPr>
          <w:rFonts w:ascii="Arial" w:hAnsi="Arial" w:cs="Arial"/>
          <w:b/>
          <w:bCs/>
          <w:lang w:val="en-US"/>
        </w:rPr>
        <w:t>202</w:t>
      </w:r>
      <w:r w:rsidR="003E3BAD">
        <w:rPr>
          <w:rFonts w:ascii="Arial" w:hAnsi="Arial" w:cs="Arial"/>
          <w:b/>
          <w:bCs/>
          <w:lang w:val="en-US"/>
        </w:rPr>
        <w:t>1</w:t>
      </w:r>
    </w:p>
    <w:p w14:paraId="20AA67C0" w14:textId="445B0798" w:rsidR="00A844F1" w:rsidRDefault="00A844F1">
      <w:pPr>
        <w:pStyle w:val="Body"/>
        <w:spacing w:after="0" w:line="240" w:lineRule="auto"/>
        <w:rPr>
          <w:rFonts w:ascii="Arial" w:hAnsi="Arial" w:cs="Arial"/>
          <w:b/>
          <w:bCs/>
          <w:lang w:val="en-US"/>
        </w:rPr>
      </w:pPr>
    </w:p>
    <w:tbl>
      <w:tblPr>
        <w:tblStyle w:val="TableGrid"/>
        <w:tblW w:w="0" w:type="auto"/>
        <w:tblLook w:val="04A0" w:firstRow="1" w:lastRow="0" w:firstColumn="1" w:lastColumn="0" w:noHBand="0" w:noVBand="1"/>
      </w:tblPr>
      <w:tblGrid>
        <w:gridCol w:w="3681"/>
        <w:gridCol w:w="3285"/>
        <w:gridCol w:w="3484"/>
      </w:tblGrid>
      <w:tr w:rsidR="00A844F1" w14:paraId="6D867BED" w14:textId="77777777" w:rsidTr="00DB0D30">
        <w:tc>
          <w:tcPr>
            <w:tcW w:w="3681" w:type="dxa"/>
          </w:tcPr>
          <w:p w14:paraId="216B8141" w14:textId="54094A5B" w:rsidR="00A844F1" w:rsidRDefault="00EF17EC" w:rsidP="00A844F1">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hAnsi="Arial" w:cs="Arial"/>
                <w:b/>
                <w:bCs/>
                <w:lang w:val="en-US"/>
              </w:rPr>
            </w:pPr>
            <w:r w:rsidRPr="00A844F1">
              <w:rPr>
                <w:rFonts w:ascii="Arial" w:hAnsi="Arial" w:cs="Arial"/>
                <w:b/>
                <w:bCs/>
                <w:lang w:val="en-US"/>
              </w:rPr>
              <w:t>Epee</w:t>
            </w:r>
          </w:p>
        </w:tc>
        <w:tc>
          <w:tcPr>
            <w:tcW w:w="3285" w:type="dxa"/>
          </w:tcPr>
          <w:p w14:paraId="344A6565" w14:textId="03766199" w:rsidR="00A844F1" w:rsidRDefault="00EF17EC" w:rsidP="00A844F1">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hAnsi="Arial" w:cs="Arial"/>
                <w:b/>
                <w:bCs/>
                <w:lang w:val="en-US"/>
              </w:rPr>
            </w:pPr>
            <w:r w:rsidRPr="00A844F1">
              <w:rPr>
                <w:rFonts w:ascii="Arial" w:hAnsi="Arial" w:cs="Arial"/>
                <w:b/>
                <w:bCs/>
                <w:lang w:val="en-US"/>
              </w:rPr>
              <w:t>Foil</w:t>
            </w:r>
          </w:p>
        </w:tc>
        <w:tc>
          <w:tcPr>
            <w:tcW w:w="3484" w:type="dxa"/>
          </w:tcPr>
          <w:p w14:paraId="252091CF" w14:textId="0E54CD6F" w:rsidR="00A844F1" w:rsidRDefault="00A844F1" w:rsidP="00A844F1">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hAnsi="Arial" w:cs="Arial"/>
                <w:b/>
                <w:bCs/>
                <w:lang w:val="en-US"/>
              </w:rPr>
            </w:pPr>
            <w:r w:rsidRPr="00A844F1">
              <w:rPr>
                <w:rFonts w:ascii="Arial" w:hAnsi="Arial" w:cs="Arial"/>
                <w:b/>
                <w:bCs/>
                <w:lang w:val="en-US"/>
              </w:rPr>
              <w:t>Sabre</w:t>
            </w:r>
          </w:p>
        </w:tc>
      </w:tr>
      <w:tr w:rsidR="003E3BAD" w14:paraId="00F6326C" w14:textId="77777777" w:rsidTr="00DB0D30">
        <w:trPr>
          <w:trHeight w:val="516"/>
        </w:trPr>
        <w:tc>
          <w:tcPr>
            <w:tcW w:w="3681" w:type="dxa"/>
          </w:tcPr>
          <w:p w14:paraId="09D435E6" w14:textId="77777777" w:rsidR="003E3BAD" w:rsidRPr="00DB0D30" w:rsidRDefault="00DB0D30" w:rsidP="00A844F1">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hAnsi="Arial" w:cs="Arial"/>
                <w:b/>
                <w:bCs/>
                <w:color w:val="auto"/>
                <w:shd w:val="clear" w:color="auto" w:fill="FFFFFF"/>
              </w:rPr>
            </w:pPr>
            <w:r w:rsidRPr="00DB0D30">
              <w:rPr>
                <w:rFonts w:ascii="Arial" w:hAnsi="Arial" w:cs="Arial"/>
                <w:b/>
                <w:bCs/>
                <w:color w:val="auto"/>
                <w:shd w:val="clear" w:color="auto" w:fill="FFFFFF"/>
              </w:rPr>
              <w:t>International Youth Fencing Cup</w:t>
            </w:r>
          </w:p>
          <w:p w14:paraId="5B4D291C" w14:textId="53755E2F" w:rsidR="00DB0D30" w:rsidRDefault="00DB0D30" w:rsidP="00A844F1">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hAnsi="Arial" w:cs="Arial"/>
                <w:b/>
                <w:bCs/>
                <w:lang w:val="en-US"/>
              </w:rPr>
            </w:pPr>
            <w:r w:rsidRPr="00DB0D30">
              <w:rPr>
                <w:rFonts w:ascii="Arial" w:hAnsi="Arial" w:cs="Arial"/>
                <w:b/>
                <w:bCs/>
                <w:color w:val="auto"/>
                <w:shd w:val="clear" w:color="auto" w:fill="FFFFFF"/>
                <w:lang w:val="en-US"/>
              </w:rPr>
              <w:t>Ghent, Belgium</w:t>
            </w:r>
          </w:p>
        </w:tc>
        <w:tc>
          <w:tcPr>
            <w:tcW w:w="3285" w:type="dxa"/>
          </w:tcPr>
          <w:p w14:paraId="6B28B6A9" w14:textId="77777777" w:rsidR="00DB0D30" w:rsidRDefault="00DB0D30" w:rsidP="00A844F1">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hAnsi="Arial" w:cs="Arial"/>
                <w:b/>
                <w:bCs/>
                <w:lang w:val="en-US"/>
              </w:rPr>
            </w:pPr>
            <w:r>
              <w:rPr>
                <w:rFonts w:ascii="Arial" w:hAnsi="Arial" w:cs="Arial"/>
                <w:b/>
                <w:bCs/>
                <w:lang w:val="en-US"/>
              </w:rPr>
              <w:t xml:space="preserve">CEP Marathon </w:t>
            </w:r>
          </w:p>
          <w:p w14:paraId="3A2EF44F" w14:textId="77BEBB6A" w:rsidR="003E3BAD" w:rsidRDefault="00DB0D30" w:rsidP="00A844F1">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hAnsi="Arial" w:cs="Arial"/>
                <w:b/>
                <w:bCs/>
                <w:lang w:val="en-US"/>
              </w:rPr>
            </w:pPr>
            <w:r>
              <w:rPr>
                <w:rFonts w:ascii="Arial" w:hAnsi="Arial" w:cs="Arial"/>
                <w:b/>
                <w:bCs/>
                <w:lang w:val="en-US"/>
              </w:rPr>
              <w:t>Paris, France</w:t>
            </w:r>
          </w:p>
        </w:tc>
        <w:tc>
          <w:tcPr>
            <w:tcW w:w="3484" w:type="dxa"/>
          </w:tcPr>
          <w:p w14:paraId="119A4E8F" w14:textId="67C47B65" w:rsidR="00DB0D30" w:rsidRDefault="00DB0D30" w:rsidP="00A844F1">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hAnsi="Arial" w:cs="Arial"/>
                <w:b/>
                <w:bCs/>
                <w:lang w:val="en-US"/>
              </w:rPr>
            </w:pPr>
            <w:proofErr w:type="spellStart"/>
            <w:r>
              <w:rPr>
                <w:rFonts w:ascii="Arial" w:hAnsi="Arial" w:cs="Arial"/>
                <w:b/>
                <w:bCs/>
                <w:lang w:val="en-US"/>
              </w:rPr>
              <w:t>Trofeu</w:t>
            </w:r>
            <w:proofErr w:type="spellEnd"/>
            <w:r>
              <w:rPr>
                <w:rFonts w:ascii="Arial" w:hAnsi="Arial" w:cs="Arial"/>
                <w:b/>
                <w:bCs/>
                <w:lang w:val="en-US"/>
              </w:rPr>
              <w:t xml:space="preserve"> Sant Jordi </w:t>
            </w:r>
          </w:p>
          <w:p w14:paraId="365F4C12" w14:textId="3D84255E" w:rsidR="003E3BAD" w:rsidRDefault="00DB0D30" w:rsidP="00A844F1">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center"/>
              <w:rPr>
                <w:rFonts w:ascii="Arial" w:hAnsi="Arial" w:cs="Arial"/>
                <w:b/>
                <w:bCs/>
                <w:lang w:val="en-US"/>
              </w:rPr>
            </w:pPr>
            <w:r>
              <w:rPr>
                <w:rFonts w:ascii="Arial" w:hAnsi="Arial" w:cs="Arial"/>
                <w:b/>
                <w:bCs/>
                <w:lang w:val="en-US"/>
              </w:rPr>
              <w:t>Barcelona, Spain</w:t>
            </w:r>
          </w:p>
        </w:tc>
      </w:tr>
    </w:tbl>
    <w:p w14:paraId="733F19B3" w14:textId="77777777" w:rsidR="00A844F1" w:rsidRPr="00A844F1" w:rsidRDefault="00A844F1" w:rsidP="00A844F1">
      <w:pPr>
        <w:pStyle w:val="Body"/>
        <w:spacing w:after="0" w:line="240" w:lineRule="auto"/>
        <w:jc w:val="center"/>
        <w:rPr>
          <w:rFonts w:ascii="Arial" w:hAnsi="Arial" w:cs="Arial"/>
          <w:b/>
          <w:bCs/>
          <w:lang w:val="en-US"/>
        </w:rPr>
      </w:pPr>
    </w:p>
    <w:p w14:paraId="0093B213" w14:textId="3D232A64" w:rsidR="00F108E0" w:rsidRPr="00A844F1" w:rsidRDefault="00F108E0">
      <w:pPr>
        <w:pStyle w:val="Body"/>
        <w:spacing w:after="0" w:line="240" w:lineRule="auto"/>
        <w:rPr>
          <w:rFonts w:ascii="Arial" w:hAnsi="Arial" w:cs="Arial"/>
          <w:b/>
          <w:bCs/>
          <w:lang w:val="en-US"/>
        </w:rPr>
      </w:pPr>
    </w:p>
    <w:p w14:paraId="78A45380" w14:textId="2D8E58E6" w:rsidR="00D53A41" w:rsidRPr="00A844F1" w:rsidRDefault="00102B09" w:rsidP="00773E64">
      <w:pPr>
        <w:pStyle w:val="Body"/>
        <w:numPr>
          <w:ilvl w:val="0"/>
          <w:numId w:val="20"/>
        </w:numPr>
        <w:spacing w:after="0" w:line="240" w:lineRule="auto"/>
        <w:rPr>
          <w:rFonts w:ascii="Arial" w:hAnsi="Arial" w:cs="Arial"/>
          <w:b/>
          <w:bCs/>
          <w:lang w:val="de-DE"/>
        </w:rPr>
      </w:pPr>
      <w:r w:rsidRPr="00A844F1">
        <w:rPr>
          <w:rFonts w:ascii="Arial" w:hAnsi="Arial" w:cs="Arial"/>
          <w:b/>
          <w:bCs/>
          <w:shd w:val="clear" w:color="auto" w:fill="FFFFFF"/>
          <w:lang w:val="de-DE"/>
        </w:rPr>
        <w:t>SELECTION SUMMARY</w:t>
      </w:r>
    </w:p>
    <w:p w14:paraId="53245A7F" w14:textId="77777777" w:rsidR="00D53A41" w:rsidRPr="00A844F1" w:rsidRDefault="00D53A41">
      <w:pPr>
        <w:pStyle w:val="Body"/>
        <w:spacing w:after="0" w:line="240" w:lineRule="auto"/>
        <w:rPr>
          <w:rFonts w:ascii="Arial" w:hAnsi="Arial" w:cs="Arial"/>
          <w:b/>
          <w:bCs/>
          <w:shd w:val="clear" w:color="auto" w:fill="FFFFFF"/>
        </w:rPr>
      </w:pPr>
    </w:p>
    <w:p w14:paraId="09980B70" w14:textId="018D057D" w:rsidR="002C07D7" w:rsidRPr="00A844F1" w:rsidRDefault="00E55994" w:rsidP="00E55994">
      <w:pPr>
        <w:rPr>
          <w:rFonts w:ascii="Arial" w:hAnsi="Arial" w:cs="Arial"/>
          <w:sz w:val="22"/>
          <w:szCs w:val="22"/>
          <w:shd w:val="clear" w:color="auto" w:fill="FFFFFF"/>
        </w:rPr>
      </w:pPr>
      <w:r w:rsidRPr="00A844F1">
        <w:rPr>
          <w:rFonts w:ascii="Arial" w:hAnsi="Arial" w:cs="Arial"/>
          <w:sz w:val="22"/>
          <w:szCs w:val="22"/>
          <w:shd w:val="clear" w:color="auto" w:fill="FFFFFF"/>
        </w:rPr>
        <w:t>From 202</w:t>
      </w:r>
      <w:r w:rsidR="003E3BAD">
        <w:rPr>
          <w:rFonts w:ascii="Arial" w:hAnsi="Arial" w:cs="Arial"/>
          <w:sz w:val="22"/>
          <w:szCs w:val="22"/>
          <w:shd w:val="clear" w:color="auto" w:fill="FFFFFF"/>
        </w:rPr>
        <w:t>1</w:t>
      </w:r>
      <w:r w:rsidRPr="00A844F1">
        <w:rPr>
          <w:rFonts w:ascii="Arial" w:hAnsi="Arial" w:cs="Arial"/>
          <w:sz w:val="22"/>
          <w:szCs w:val="22"/>
          <w:shd w:val="clear" w:color="auto" w:fill="FFFFFF"/>
        </w:rPr>
        <w:t xml:space="preserve"> we will be focusing on events to develop fencers using international even</w:t>
      </w:r>
      <w:r w:rsidR="00633161" w:rsidRPr="00A844F1">
        <w:rPr>
          <w:rFonts w:ascii="Arial" w:hAnsi="Arial" w:cs="Arial"/>
          <w:sz w:val="22"/>
          <w:szCs w:val="22"/>
          <w:shd w:val="clear" w:color="auto" w:fill="FFFFFF"/>
        </w:rPr>
        <w:t xml:space="preserve">ts </w:t>
      </w:r>
      <w:r w:rsidR="002C07D7" w:rsidRPr="00A844F1">
        <w:rPr>
          <w:rFonts w:ascii="Arial" w:hAnsi="Arial" w:cs="Arial"/>
          <w:sz w:val="22"/>
          <w:szCs w:val="22"/>
          <w:shd w:val="clear" w:color="auto" w:fill="FFFFFF"/>
        </w:rPr>
        <w:t xml:space="preserve">for </w:t>
      </w:r>
      <w:r w:rsidRPr="00A844F1">
        <w:rPr>
          <w:rFonts w:ascii="Arial" w:hAnsi="Arial" w:cs="Arial"/>
          <w:sz w:val="22"/>
          <w:szCs w:val="22"/>
          <w:shd w:val="clear" w:color="auto" w:fill="FFFFFF"/>
        </w:rPr>
        <w:t>U14</w:t>
      </w:r>
      <w:r w:rsidR="00633161" w:rsidRPr="00A844F1">
        <w:rPr>
          <w:rFonts w:ascii="Arial" w:hAnsi="Arial" w:cs="Arial"/>
          <w:sz w:val="22"/>
          <w:szCs w:val="22"/>
          <w:shd w:val="clear" w:color="auto" w:fill="FFFFFF"/>
        </w:rPr>
        <w:t xml:space="preserve"> with b</w:t>
      </w:r>
      <w:r w:rsidRPr="00A844F1">
        <w:rPr>
          <w:rFonts w:ascii="Arial" w:hAnsi="Arial" w:cs="Arial"/>
          <w:sz w:val="22"/>
          <w:szCs w:val="22"/>
          <w:shd w:val="clear" w:color="auto" w:fill="FFFFFF"/>
        </w:rPr>
        <w:t>irth years 200</w:t>
      </w:r>
      <w:r w:rsidR="003E3BAD">
        <w:rPr>
          <w:rFonts w:ascii="Arial" w:hAnsi="Arial" w:cs="Arial"/>
          <w:sz w:val="22"/>
          <w:szCs w:val="22"/>
          <w:shd w:val="clear" w:color="auto" w:fill="FFFFFF"/>
        </w:rPr>
        <w:t>7</w:t>
      </w:r>
      <w:r w:rsidRPr="00A844F1">
        <w:rPr>
          <w:rFonts w:ascii="Arial" w:hAnsi="Arial" w:cs="Arial"/>
          <w:sz w:val="22"/>
          <w:szCs w:val="22"/>
          <w:shd w:val="clear" w:color="auto" w:fill="FFFFFF"/>
        </w:rPr>
        <w:t>/0</w:t>
      </w:r>
      <w:r w:rsidR="003E3BAD">
        <w:rPr>
          <w:rFonts w:ascii="Arial" w:hAnsi="Arial" w:cs="Arial"/>
          <w:sz w:val="22"/>
          <w:szCs w:val="22"/>
          <w:shd w:val="clear" w:color="auto" w:fill="FFFFFF"/>
        </w:rPr>
        <w:t>8</w:t>
      </w:r>
      <w:r w:rsidRPr="00A844F1">
        <w:rPr>
          <w:rFonts w:ascii="Arial" w:hAnsi="Arial" w:cs="Arial"/>
          <w:sz w:val="22"/>
          <w:szCs w:val="22"/>
          <w:shd w:val="clear" w:color="auto" w:fill="FFFFFF"/>
        </w:rPr>
        <w:t xml:space="preserve"> </w:t>
      </w:r>
    </w:p>
    <w:p w14:paraId="2948C3D2" w14:textId="77777777" w:rsidR="00633161" w:rsidRPr="00A844F1" w:rsidRDefault="00633161" w:rsidP="00E55994">
      <w:pPr>
        <w:rPr>
          <w:rFonts w:ascii="Arial" w:hAnsi="Arial" w:cs="Arial"/>
          <w:sz w:val="22"/>
          <w:szCs w:val="22"/>
          <w:shd w:val="clear" w:color="auto" w:fill="FFFFFF"/>
        </w:rPr>
      </w:pPr>
    </w:p>
    <w:p w14:paraId="3BAD0EC9" w14:textId="2D2FD1F8" w:rsidR="00F15566" w:rsidRPr="00A844F1" w:rsidRDefault="00633161" w:rsidP="00E55994">
      <w:pPr>
        <w:rPr>
          <w:rFonts w:ascii="Arial" w:hAnsi="Arial" w:cs="Arial"/>
          <w:sz w:val="22"/>
          <w:szCs w:val="22"/>
          <w:shd w:val="clear" w:color="auto" w:fill="FFFFFF"/>
        </w:rPr>
      </w:pPr>
      <w:r w:rsidRPr="00A844F1">
        <w:rPr>
          <w:rFonts w:ascii="Arial" w:hAnsi="Arial" w:cs="Arial"/>
          <w:sz w:val="22"/>
          <w:szCs w:val="22"/>
          <w:shd w:val="clear" w:color="auto" w:fill="FFFFFF"/>
        </w:rPr>
        <w:t>The England Fencing rankings will reflect fencers</w:t>
      </w:r>
      <w:r w:rsidR="00F54A03" w:rsidRPr="00A844F1">
        <w:rPr>
          <w:rFonts w:ascii="Arial" w:hAnsi="Arial" w:cs="Arial"/>
          <w:sz w:val="22"/>
          <w:szCs w:val="22"/>
          <w:shd w:val="clear" w:color="auto" w:fill="FFFFFF"/>
        </w:rPr>
        <w:t>’</w:t>
      </w:r>
      <w:r w:rsidRPr="00A844F1">
        <w:rPr>
          <w:rFonts w:ascii="Arial" w:hAnsi="Arial" w:cs="Arial"/>
          <w:sz w:val="22"/>
          <w:szCs w:val="22"/>
          <w:shd w:val="clear" w:color="auto" w:fill="FFFFFF"/>
        </w:rPr>
        <w:t xml:space="preserve"> results who fenced in the right age category in the </w:t>
      </w:r>
      <w:r w:rsidR="00F54A03" w:rsidRPr="00A844F1">
        <w:rPr>
          <w:rFonts w:ascii="Arial" w:hAnsi="Arial" w:cs="Arial"/>
          <w:sz w:val="22"/>
          <w:szCs w:val="22"/>
          <w:shd w:val="clear" w:color="auto" w:fill="FFFFFF"/>
        </w:rPr>
        <w:t xml:space="preserve">domestic </w:t>
      </w:r>
      <w:r w:rsidRPr="00A844F1">
        <w:rPr>
          <w:rFonts w:ascii="Arial" w:hAnsi="Arial" w:cs="Arial"/>
          <w:sz w:val="22"/>
          <w:szCs w:val="22"/>
          <w:shd w:val="clear" w:color="auto" w:fill="FFFFFF"/>
        </w:rPr>
        <w:t xml:space="preserve">selection events listed in section 3 and achieved ranking points </w:t>
      </w:r>
      <w:r w:rsidR="00F54A03" w:rsidRPr="00A844F1">
        <w:rPr>
          <w:rFonts w:ascii="Arial" w:hAnsi="Arial" w:cs="Arial"/>
          <w:sz w:val="22"/>
          <w:szCs w:val="22"/>
          <w:shd w:val="clear" w:color="auto" w:fill="FFFFFF"/>
        </w:rPr>
        <w:t xml:space="preserve">as set out </w:t>
      </w:r>
      <w:r w:rsidRPr="00A844F1">
        <w:rPr>
          <w:rFonts w:ascii="Arial" w:hAnsi="Arial" w:cs="Arial"/>
          <w:sz w:val="22"/>
          <w:szCs w:val="22"/>
          <w:shd w:val="clear" w:color="auto" w:fill="FFFFFF"/>
        </w:rPr>
        <w:t>in section 4 of this document.</w:t>
      </w:r>
      <w:r w:rsidR="00E55994" w:rsidRPr="00A844F1">
        <w:rPr>
          <w:rFonts w:ascii="Arial" w:hAnsi="Arial" w:cs="Arial"/>
          <w:sz w:val="22"/>
          <w:szCs w:val="22"/>
          <w:shd w:val="clear" w:color="auto" w:fill="FFFFFF"/>
        </w:rPr>
        <w:t xml:space="preserve"> </w:t>
      </w:r>
    </w:p>
    <w:p w14:paraId="3857EE92" w14:textId="206820C5" w:rsidR="00F54A03" w:rsidRPr="00A844F1" w:rsidRDefault="00F54A03" w:rsidP="00E55994">
      <w:pPr>
        <w:rPr>
          <w:rFonts w:ascii="Arial" w:hAnsi="Arial" w:cs="Arial"/>
          <w:sz w:val="22"/>
          <w:szCs w:val="22"/>
          <w:shd w:val="clear" w:color="auto" w:fill="FFFFFF"/>
        </w:rPr>
      </w:pPr>
    </w:p>
    <w:p w14:paraId="6931E388" w14:textId="77777777" w:rsidR="00761D81" w:rsidRPr="00A844F1" w:rsidRDefault="00F54A03" w:rsidP="00E55994">
      <w:pPr>
        <w:rPr>
          <w:rFonts w:ascii="Arial" w:hAnsi="Arial" w:cs="Arial"/>
          <w:sz w:val="22"/>
          <w:szCs w:val="22"/>
          <w:shd w:val="clear" w:color="auto" w:fill="FFFFFF"/>
        </w:rPr>
      </w:pPr>
      <w:r w:rsidRPr="00A844F1">
        <w:rPr>
          <w:rFonts w:ascii="Arial" w:hAnsi="Arial" w:cs="Arial"/>
          <w:sz w:val="22"/>
          <w:szCs w:val="22"/>
          <w:shd w:val="clear" w:color="auto" w:fill="FFFFFF"/>
        </w:rPr>
        <w:t xml:space="preserve">Selection for international events will be made directly off the published rankings with no discretion and subject to good disciplinary record. </w:t>
      </w:r>
    </w:p>
    <w:p w14:paraId="3036BAD8" w14:textId="77777777" w:rsidR="00761D81" w:rsidRPr="00A844F1" w:rsidRDefault="00761D81" w:rsidP="00E55994">
      <w:pPr>
        <w:rPr>
          <w:rFonts w:ascii="Arial" w:hAnsi="Arial" w:cs="Arial"/>
          <w:sz w:val="22"/>
          <w:szCs w:val="22"/>
          <w:shd w:val="clear" w:color="auto" w:fill="FFFFFF"/>
        </w:rPr>
      </w:pPr>
    </w:p>
    <w:p w14:paraId="55BDF537" w14:textId="63088C67" w:rsidR="00F54A03" w:rsidRDefault="00F54A03" w:rsidP="00E55994">
      <w:pPr>
        <w:rPr>
          <w:rFonts w:ascii="Arial" w:hAnsi="Arial" w:cs="Arial"/>
          <w:sz w:val="22"/>
          <w:szCs w:val="22"/>
          <w:shd w:val="clear" w:color="auto" w:fill="FFFFFF"/>
        </w:rPr>
      </w:pPr>
      <w:r w:rsidRPr="00A844F1">
        <w:rPr>
          <w:rFonts w:ascii="Arial" w:hAnsi="Arial" w:cs="Arial"/>
          <w:sz w:val="22"/>
          <w:szCs w:val="22"/>
          <w:shd w:val="clear" w:color="auto" w:fill="FFFFFF"/>
        </w:rPr>
        <w:t xml:space="preserve">8 fencers for each weapon and gender will be selected for U14 </w:t>
      </w:r>
      <w:r w:rsidR="00AF701E" w:rsidRPr="00A844F1">
        <w:rPr>
          <w:rFonts w:ascii="Arial" w:hAnsi="Arial" w:cs="Arial"/>
          <w:sz w:val="22"/>
          <w:szCs w:val="22"/>
          <w:shd w:val="clear" w:color="auto" w:fill="FFFFFF"/>
        </w:rPr>
        <w:t xml:space="preserve">international </w:t>
      </w:r>
      <w:r w:rsidRPr="00A844F1">
        <w:rPr>
          <w:rFonts w:ascii="Arial" w:hAnsi="Arial" w:cs="Arial"/>
          <w:sz w:val="22"/>
          <w:szCs w:val="22"/>
          <w:shd w:val="clear" w:color="auto" w:fill="FFFFFF"/>
        </w:rPr>
        <w:t>events from the</w:t>
      </w:r>
      <w:r w:rsidR="00761D81" w:rsidRPr="00A844F1">
        <w:rPr>
          <w:rFonts w:ascii="Arial" w:hAnsi="Arial" w:cs="Arial"/>
          <w:sz w:val="22"/>
          <w:szCs w:val="22"/>
          <w:shd w:val="clear" w:color="auto" w:fill="FFFFFF"/>
        </w:rPr>
        <w:t xml:space="preserve"> relevant</w:t>
      </w:r>
      <w:r w:rsidRPr="00A844F1">
        <w:rPr>
          <w:rFonts w:ascii="Arial" w:hAnsi="Arial" w:cs="Arial"/>
          <w:sz w:val="22"/>
          <w:szCs w:val="22"/>
          <w:shd w:val="clear" w:color="auto" w:fill="FFFFFF"/>
        </w:rPr>
        <w:t xml:space="preserve"> England Age Group Rankings. </w:t>
      </w:r>
    </w:p>
    <w:p w14:paraId="59FF2EB2" w14:textId="2DAF565B" w:rsidR="00CC7CF8" w:rsidRDefault="00CC7CF8" w:rsidP="00E55994">
      <w:pPr>
        <w:rPr>
          <w:rFonts w:ascii="Arial" w:hAnsi="Arial" w:cs="Arial"/>
          <w:sz w:val="22"/>
          <w:szCs w:val="22"/>
          <w:shd w:val="clear" w:color="auto" w:fill="FFFFFF"/>
        </w:rPr>
      </w:pPr>
    </w:p>
    <w:p w14:paraId="3A90A5EB" w14:textId="0BD64B1C" w:rsidR="00CC7CF8" w:rsidRPr="00A844F1" w:rsidRDefault="00D06525" w:rsidP="00E55994">
      <w:pPr>
        <w:rPr>
          <w:rFonts w:ascii="Arial" w:hAnsi="Arial" w:cs="Arial"/>
          <w:sz w:val="22"/>
          <w:szCs w:val="22"/>
          <w:shd w:val="clear" w:color="auto" w:fill="FFFFFF"/>
        </w:rPr>
      </w:pPr>
      <w:r>
        <w:rPr>
          <w:rFonts w:ascii="Arial" w:hAnsi="Arial" w:cs="Arial"/>
          <w:sz w:val="22"/>
          <w:szCs w:val="22"/>
          <w:shd w:val="clear" w:color="auto" w:fill="FFFFFF"/>
        </w:rPr>
        <w:t>Commonwealth Championships</w:t>
      </w:r>
      <w:r w:rsidR="00CC7CF8">
        <w:rPr>
          <w:rFonts w:ascii="Arial" w:hAnsi="Arial" w:cs="Arial"/>
          <w:sz w:val="22"/>
          <w:szCs w:val="22"/>
          <w:shd w:val="clear" w:color="auto" w:fill="FFFFFF"/>
        </w:rPr>
        <w:t xml:space="preserve"> for U17 (Cadet) </w:t>
      </w:r>
      <w:r>
        <w:rPr>
          <w:rFonts w:ascii="Arial" w:hAnsi="Arial" w:cs="Arial"/>
          <w:sz w:val="22"/>
          <w:szCs w:val="22"/>
          <w:shd w:val="clear" w:color="auto" w:fill="FFFFFF"/>
        </w:rPr>
        <w:t xml:space="preserve">U20 (Junior) </w:t>
      </w:r>
      <w:r w:rsidR="00CC7CF8">
        <w:rPr>
          <w:rFonts w:ascii="Arial" w:hAnsi="Arial" w:cs="Arial"/>
          <w:sz w:val="22"/>
          <w:szCs w:val="22"/>
          <w:shd w:val="clear" w:color="auto" w:fill="FFFFFF"/>
        </w:rPr>
        <w:t xml:space="preserve">and Youth 5 Nations will be detailed in a separate document and will not form part of a development </w:t>
      </w:r>
      <w:proofErr w:type="spellStart"/>
      <w:r w:rsidR="00CC7CF8">
        <w:rPr>
          <w:rFonts w:ascii="Arial" w:hAnsi="Arial" w:cs="Arial"/>
          <w:sz w:val="22"/>
          <w:szCs w:val="22"/>
          <w:shd w:val="clear" w:color="auto" w:fill="FFFFFF"/>
        </w:rPr>
        <w:t>programme</w:t>
      </w:r>
      <w:proofErr w:type="spellEnd"/>
      <w:r w:rsidR="00CC7CF8">
        <w:rPr>
          <w:rFonts w:ascii="Arial" w:hAnsi="Arial" w:cs="Arial"/>
          <w:sz w:val="22"/>
          <w:szCs w:val="22"/>
          <w:shd w:val="clear" w:color="auto" w:fill="FFFFFF"/>
        </w:rPr>
        <w:t xml:space="preserve"> in 2020/2021</w:t>
      </w:r>
    </w:p>
    <w:p w14:paraId="54CFF484" w14:textId="77777777" w:rsidR="00760F24" w:rsidRPr="00A844F1" w:rsidRDefault="00760F24">
      <w:pPr>
        <w:pStyle w:val="Body"/>
        <w:spacing w:after="0" w:line="240" w:lineRule="auto"/>
        <w:rPr>
          <w:rFonts w:ascii="Arial" w:hAnsi="Arial" w:cs="Arial"/>
          <w:shd w:val="clear" w:color="auto" w:fill="FFFFFF"/>
        </w:rPr>
      </w:pPr>
    </w:p>
    <w:p w14:paraId="231C4631" w14:textId="77777777" w:rsidR="00D53A41" w:rsidRPr="00A844F1" w:rsidRDefault="00D53A41">
      <w:pPr>
        <w:pStyle w:val="Body"/>
        <w:spacing w:after="0" w:line="240" w:lineRule="auto"/>
        <w:rPr>
          <w:rFonts w:ascii="Arial" w:hAnsi="Arial" w:cs="Arial"/>
        </w:rPr>
      </w:pPr>
    </w:p>
    <w:p w14:paraId="0EBD9C32" w14:textId="77777777" w:rsidR="00D53A41" w:rsidRPr="00A844F1" w:rsidRDefault="00102B09">
      <w:pPr>
        <w:pStyle w:val="ListParagraph"/>
        <w:numPr>
          <w:ilvl w:val="0"/>
          <w:numId w:val="11"/>
        </w:numPr>
        <w:spacing w:after="0" w:line="240" w:lineRule="auto"/>
        <w:rPr>
          <w:rFonts w:ascii="Arial" w:hAnsi="Arial" w:cs="Arial"/>
          <w:b/>
          <w:bCs/>
        </w:rPr>
      </w:pPr>
      <w:r w:rsidRPr="00A844F1">
        <w:rPr>
          <w:rFonts w:ascii="Arial" w:hAnsi="Arial" w:cs="Arial"/>
          <w:b/>
          <w:bCs/>
        </w:rPr>
        <w:t>SELECTION DATES</w:t>
      </w:r>
    </w:p>
    <w:p w14:paraId="1B1DEE34" w14:textId="72E3BF99" w:rsidR="00D53A41" w:rsidRPr="00A844F1" w:rsidRDefault="00102B09">
      <w:pPr>
        <w:pStyle w:val="Body"/>
        <w:rPr>
          <w:rFonts w:ascii="Arial" w:hAnsi="Arial" w:cs="Arial"/>
        </w:rPr>
      </w:pPr>
      <w:r w:rsidRPr="00A844F1">
        <w:rPr>
          <w:rFonts w:ascii="Arial" w:hAnsi="Arial" w:cs="Arial"/>
          <w:lang w:val="en-US"/>
        </w:rPr>
        <w:t xml:space="preserve">The selection will </w:t>
      </w:r>
      <w:r w:rsidR="00F108E0" w:rsidRPr="00A844F1">
        <w:rPr>
          <w:rFonts w:ascii="Arial" w:hAnsi="Arial" w:cs="Arial"/>
          <w:lang w:val="en-US"/>
        </w:rPr>
        <w:t>be made after the last selection event for that weapon up until the on the</w:t>
      </w:r>
      <w:r w:rsidRPr="00A844F1">
        <w:rPr>
          <w:rFonts w:ascii="Arial" w:hAnsi="Arial" w:cs="Arial"/>
          <w:lang w:val="en-US"/>
        </w:rPr>
        <w:t xml:space="preserve"> </w:t>
      </w:r>
      <w:r w:rsidR="000D388B" w:rsidRPr="00A844F1">
        <w:rPr>
          <w:rFonts w:ascii="Arial" w:hAnsi="Arial" w:cs="Arial"/>
          <w:lang w:val="en-US"/>
        </w:rPr>
        <w:t>2</w:t>
      </w:r>
      <w:r w:rsidR="000D388B" w:rsidRPr="00A844F1">
        <w:rPr>
          <w:rFonts w:ascii="Arial" w:hAnsi="Arial" w:cs="Arial"/>
          <w:vertAlign w:val="superscript"/>
          <w:lang w:val="en-US"/>
        </w:rPr>
        <w:t>nd</w:t>
      </w:r>
      <w:r w:rsidR="00F108E0" w:rsidRPr="00A844F1">
        <w:rPr>
          <w:rFonts w:ascii="Arial" w:hAnsi="Arial" w:cs="Arial"/>
          <w:lang w:val="en-US"/>
        </w:rPr>
        <w:t xml:space="preserve"> December</w:t>
      </w:r>
      <w:r w:rsidR="00CC7CF8">
        <w:rPr>
          <w:rFonts w:ascii="Arial" w:hAnsi="Arial" w:cs="Arial"/>
          <w:lang w:val="en-US"/>
        </w:rPr>
        <w:t xml:space="preserve"> 2020</w:t>
      </w:r>
      <w:r w:rsidR="00F108E0" w:rsidRPr="00A844F1">
        <w:rPr>
          <w:rFonts w:ascii="Arial" w:hAnsi="Arial" w:cs="Arial"/>
          <w:lang w:val="en-US"/>
        </w:rPr>
        <w:t>.</w:t>
      </w:r>
    </w:p>
    <w:p w14:paraId="6647F1AB" w14:textId="7AEF828F" w:rsidR="00D53A41" w:rsidRPr="00A844F1" w:rsidRDefault="00102B09">
      <w:pPr>
        <w:pStyle w:val="Body"/>
        <w:rPr>
          <w:rFonts w:ascii="Arial" w:hAnsi="Arial" w:cs="Arial"/>
        </w:rPr>
      </w:pPr>
      <w:r w:rsidRPr="00A844F1">
        <w:rPr>
          <w:rFonts w:ascii="Arial" w:hAnsi="Arial" w:cs="Arial"/>
          <w:lang w:val="en-US"/>
        </w:rPr>
        <w:t>Places will be allocated in order of rank</w:t>
      </w:r>
      <w:r w:rsidR="00F4492A" w:rsidRPr="00A844F1">
        <w:rPr>
          <w:rFonts w:ascii="Arial" w:hAnsi="Arial" w:cs="Arial"/>
          <w:lang w:val="en-US"/>
        </w:rPr>
        <w:t xml:space="preserve">. </w:t>
      </w:r>
      <w:r w:rsidRPr="00A844F1">
        <w:rPr>
          <w:rFonts w:ascii="Arial" w:hAnsi="Arial" w:cs="Arial"/>
          <w:lang w:val="en-US"/>
        </w:rPr>
        <w:t>If the date of any foreign event</w:t>
      </w:r>
      <w:r w:rsidR="00515174">
        <w:rPr>
          <w:rFonts w:ascii="Arial" w:hAnsi="Arial" w:cs="Arial"/>
          <w:lang w:val="en-US"/>
        </w:rPr>
        <w:t xml:space="preserve">s has changed </w:t>
      </w:r>
      <w:r w:rsidRPr="00A844F1">
        <w:rPr>
          <w:rFonts w:ascii="Arial" w:hAnsi="Arial" w:cs="Arial"/>
          <w:lang w:val="en-US"/>
        </w:rPr>
        <w:t xml:space="preserve">significantly and the selection date </w:t>
      </w:r>
      <w:proofErr w:type="gramStart"/>
      <w:r w:rsidRPr="00A844F1">
        <w:rPr>
          <w:rFonts w:ascii="Arial" w:hAnsi="Arial" w:cs="Arial"/>
          <w:lang w:val="en-US"/>
        </w:rPr>
        <w:t>has to</w:t>
      </w:r>
      <w:proofErr w:type="gramEnd"/>
      <w:r w:rsidRPr="00A844F1">
        <w:rPr>
          <w:rFonts w:ascii="Arial" w:hAnsi="Arial" w:cs="Arial"/>
          <w:lang w:val="en-US"/>
        </w:rPr>
        <w:t xml:space="preserve"> be changed then this fact will be </w:t>
      </w:r>
      <w:proofErr w:type="spellStart"/>
      <w:r w:rsidRPr="00A844F1">
        <w:rPr>
          <w:rFonts w:ascii="Arial" w:hAnsi="Arial" w:cs="Arial"/>
          <w:lang w:val="en-US"/>
        </w:rPr>
        <w:t>publicised</w:t>
      </w:r>
      <w:proofErr w:type="spellEnd"/>
      <w:r w:rsidRPr="00A844F1">
        <w:rPr>
          <w:rFonts w:ascii="Arial" w:hAnsi="Arial" w:cs="Arial"/>
          <w:lang w:val="en-US"/>
        </w:rPr>
        <w:t xml:space="preserve"> on the England Fencing website and via England Fencing social media.</w:t>
      </w:r>
    </w:p>
    <w:p w14:paraId="710F1079" w14:textId="02D0BE2F" w:rsidR="00D53A41" w:rsidRPr="00A844F1" w:rsidRDefault="00121CC2">
      <w:pPr>
        <w:pStyle w:val="Body"/>
        <w:rPr>
          <w:rFonts w:ascii="Arial" w:hAnsi="Arial" w:cs="Arial"/>
        </w:rPr>
      </w:pPr>
      <w:r>
        <w:rPr>
          <w:rFonts w:ascii="Arial" w:hAnsi="Arial" w:cs="Arial"/>
          <w:lang w:val="en-US"/>
        </w:rPr>
        <w:t>Fencers considered for selection</w:t>
      </w:r>
      <w:r w:rsidR="005A5B32" w:rsidRPr="00A844F1">
        <w:rPr>
          <w:rFonts w:ascii="Arial" w:hAnsi="Arial" w:cs="Arial"/>
          <w:lang w:val="en-US"/>
        </w:rPr>
        <w:t xml:space="preserve"> will </w:t>
      </w:r>
      <w:r w:rsidR="002C07D7" w:rsidRPr="00A844F1">
        <w:rPr>
          <w:rFonts w:ascii="Arial" w:hAnsi="Arial" w:cs="Arial"/>
          <w:lang w:val="en-US"/>
        </w:rPr>
        <w:t>be limited to</w:t>
      </w:r>
      <w:r w:rsidR="005A5B32" w:rsidRPr="00A844F1">
        <w:rPr>
          <w:rFonts w:ascii="Arial" w:hAnsi="Arial" w:cs="Arial"/>
          <w:lang w:val="en-US"/>
        </w:rPr>
        <w:t xml:space="preserve"> the </w:t>
      </w:r>
      <w:r w:rsidR="00102B09" w:rsidRPr="00A844F1">
        <w:rPr>
          <w:rFonts w:ascii="Arial" w:hAnsi="Arial" w:cs="Arial"/>
          <w:lang w:val="en-US"/>
        </w:rPr>
        <w:t xml:space="preserve">top 20 </w:t>
      </w:r>
      <w:r w:rsidR="002C07D7" w:rsidRPr="00A844F1">
        <w:rPr>
          <w:rFonts w:ascii="Arial" w:hAnsi="Arial" w:cs="Arial"/>
          <w:lang w:val="en-US"/>
        </w:rPr>
        <w:t>of</w:t>
      </w:r>
      <w:r w:rsidR="00102B09" w:rsidRPr="00A844F1">
        <w:rPr>
          <w:rFonts w:ascii="Arial" w:hAnsi="Arial" w:cs="Arial"/>
          <w:lang w:val="en-US"/>
        </w:rPr>
        <w:t xml:space="preserve"> the </w:t>
      </w:r>
      <w:r w:rsidR="005A5B32" w:rsidRPr="00A844F1">
        <w:rPr>
          <w:rFonts w:ascii="Arial" w:hAnsi="Arial" w:cs="Arial"/>
          <w:lang w:val="en-US"/>
        </w:rPr>
        <w:t xml:space="preserve">England Fencing weapon </w:t>
      </w:r>
      <w:r w:rsidR="00102B09" w:rsidRPr="00A844F1">
        <w:rPr>
          <w:rFonts w:ascii="Arial" w:hAnsi="Arial" w:cs="Arial"/>
          <w:lang w:val="en-US"/>
        </w:rPr>
        <w:t>ranking lists</w:t>
      </w:r>
      <w:r w:rsidR="005A5B32" w:rsidRPr="00A844F1">
        <w:rPr>
          <w:rFonts w:ascii="Arial" w:hAnsi="Arial" w:cs="Arial"/>
          <w:lang w:val="en-US"/>
        </w:rPr>
        <w:t xml:space="preserve"> (</w:t>
      </w:r>
      <w:hyperlink r:id="rId9" w:history="1">
        <w:r w:rsidR="00CC7CF8" w:rsidRPr="00E234E6">
          <w:rPr>
            <w:rStyle w:val="Hyperlink"/>
            <w:rFonts w:ascii="Arial" w:hAnsi="Arial" w:cs="Arial"/>
            <w:lang w:val="en-US"/>
          </w:rPr>
          <w:t>http://englandfencing.co.uk/rankings/</w:t>
        </w:r>
      </w:hyperlink>
      <w:r w:rsidR="005A5B32" w:rsidRPr="00A844F1">
        <w:rPr>
          <w:rFonts w:ascii="Arial" w:hAnsi="Arial" w:cs="Arial"/>
          <w:lang w:val="en-US"/>
        </w:rPr>
        <w:t>)</w:t>
      </w:r>
      <w:r w:rsidR="00CC7CF8">
        <w:rPr>
          <w:rFonts w:ascii="Arial" w:hAnsi="Arial" w:cs="Arial"/>
          <w:lang w:val="en-US"/>
        </w:rPr>
        <w:t xml:space="preserve"> If you wish to be considered for selection for England, please ensure your personal information is up to date with British Fencing Sport 80 membership platform.</w:t>
      </w:r>
    </w:p>
    <w:p w14:paraId="69F7EC9D" w14:textId="77777777" w:rsidR="00D53A41" w:rsidRPr="00A844F1" w:rsidRDefault="00102B09">
      <w:pPr>
        <w:pStyle w:val="Body"/>
        <w:spacing w:after="0" w:line="240" w:lineRule="auto"/>
        <w:ind w:left="720"/>
        <w:rPr>
          <w:rFonts w:ascii="Arial" w:hAnsi="Arial" w:cs="Arial"/>
          <w:b/>
          <w:bCs/>
        </w:rPr>
      </w:pPr>
      <w:r w:rsidRPr="00A844F1">
        <w:rPr>
          <w:rFonts w:ascii="Arial" w:hAnsi="Arial" w:cs="Arial"/>
          <w:b/>
          <w:bCs/>
          <w:lang w:val="de-DE"/>
        </w:rPr>
        <w:t>3) SELECTION EVENTS</w:t>
      </w:r>
    </w:p>
    <w:p w14:paraId="673D2A36" w14:textId="77777777" w:rsidR="00D53A41" w:rsidRPr="00A844F1" w:rsidRDefault="00D53A41">
      <w:pPr>
        <w:pStyle w:val="Body"/>
        <w:spacing w:after="0" w:line="240" w:lineRule="auto"/>
        <w:ind w:left="720"/>
        <w:rPr>
          <w:rFonts w:ascii="Arial" w:hAnsi="Arial" w:cs="Arial"/>
          <w:b/>
          <w:bCs/>
        </w:rPr>
      </w:pPr>
    </w:p>
    <w:p w14:paraId="30893807" w14:textId="4A41DA1A" w:rsidR="00D53A41" w:rsidRPr="00A844F1" w:rsidRDefault="00102B09">
      <w:pPr>
        <w:pStyle w:val="Body"/>
        <w:spacing w:after="0" w:line="240" w:lineRule="auto"/>
        <w:rPr>
          <w:rFonts w:ascii="Arial" w:hAnsi="Arial" w:cs="Arial"/>
        </w:rPr>
      </w:pPr>
      <w:r w:rsidRPr="00A844F1">
        <w:rPr>
          <w:rFonts w:ascii="Arial" w:hAnsi="Arial" w:cs="Arial"/>
          <w:lang w:val="en-US"/>
        </w:rPr>
        <w:t>The ranking lists shall include the fencer</w:t>
      </w:r>
      <w:r w:rsidRPr="00A844F1">
        <w:rPr>
          <w:rFonts w:ascii="Arial" w:hAnsi="Arial" w:cs="Arial"/>
        </w:rPr>
        <w:t xml:space="preserve">’s </w:t>
      </w:r>
      <w:r w:rsidRPr="00A844F1">
        <w:rPr>
          <w:rFonts w:ascii="Arial" w:hAnsi="Arial" w:cs="Arial"/>
          <w:b/>
          <w:bCs/>
          <w:lang w:val="en-US"/>
        </w:rPr>
        <w:t>best 5 results</w:t>
      </w:r>
      <w:r w:rsidRPr="00A844F1">
        <w:rPr>
          <w:rFonts w:ascii="Arial" w:hAnsi="Arial" w:cs="Arial"/>
          <w:lang w:val="en-US"/>
        </w:rPr>
        <w:t xml:space="preserve"> from the following competitions in a calendar year from </w:t>
      </w:r>
      <w:r w:rsidR="00906D05">
        <w:rPr>
          <w:rFonts w:ascii="Arial" w:hAnsi="Arial" w:cs="Arial"/>
          <w:lang w:val="en-US"/>
        </w:rPr>
        <w:t>2</w:t>
      </w:r>
      <w:r w:rsidR="00906D05" w:rsidRPr="00906D05">
        <w:rPr>
          <w:rFonts w:ascii="Arial" w:hAnsi="Arial" w:cs="Arial"/>
          <w:vertAlign w:val="superscript"/>
          <w:lang w:val="en-US"/>
        </w:rPr>
        <w:t>nd</w:t>
      </w:r>
      <w:r w:rsidR="00906D05">
        <w:rPr>
          <w:rFonts w:ascii="Arial" w:hAnsi="Arial" w:cs="Arial"/>
          <w:lang w:val="en-US"/>
        </w:rPr>
        <w:t xml:space="preserve"> December 2019</w:t>
      </w:r>
      <w:r w:rsidR="00F108E0" w:rsidRPr="00A844F1">
        <w:rPr>
          <w:rFonts w:ascii="Arial" w:hAnsi="Arial" w:cs="Arial"/>
          <w:lang w:val="en-US"/>
        </w:rPr>
        <w:t xml:space="preserve"> until the </w:t>
      </w:r>
      <w:r w:rsidR="00515174">
        <w:rPr>
          <w:rFonts w:ascii="Arial" w:hAnsi="Arial" w:cs="Arial"/>
          <w:lang w:val="en-US"/>
        </w:rPr>
        <w:t>1st</w:t>
      </w:r>
      <w:r w:rsidR="00F108E0" w:rsidRPr="00A844F1">
        <w:rPr>
          <w:rFonts w:ascii="Arial" w:hAnsi="Arial" w:cs="Arial"/>
          <w:lang w:val="en-US"/>
        </w:rPr>
        <w:t xml:space="preserve"> December 20</w:t>
      </w:r>
      <w:r w:rsidR="00515174">
        <w:rPr>
          <w:rFonts w:ascii="Arial" w:hAnsi="Arial" w:cs="Arial"/>
          <w:lang w:val="en-US"/>
        </w:rPr>
        <w:t>20</w:t>
      </w:r>
      <w:r w:rsidR="00906D05">
        <w:rPr>
          <w:rFonts w:ascii="Arial" w:hAnsi="Arial" w:cs="Arial"/>
          <w:lang w:val="en-US"/>
        </w:rPr>
        <w:t xml:space="preserve">. If an event has moved so it falls in the same ranking year, the latest competition results will count towards 2021 selection. </w:t>
      </w:r>
    </w:p>
    <w:p w14:paraId="1B37394A" w14:textId="77777777" w:rsidR="00D53A41" w:rsidRPr="00A844F1" w:rsidRDefault="00D53A41">
      <w:pPr>
        <w:pStyle w:val="Body"/>
        <w:spacing w:after="0" w:line="240" w:lineRule="auto"/>
        <w:rPr>
          <w:rFonts w:ascii="Arial" w:hAnsi="Arial" w:cs="Arial"/>
        </w:rPr>
      </w:pPr>
    </w:p>
    <w:p w14:paraId="309D9012" w14:textId="10C84763" w:rsidR="00D53A41" w:rsidRPr="00A844F1" w:rsidRDefault="00102B09">
      <w:pPr>
        <w:pStyle w:val="Body"/>
        <w:spacing w:after="0" w:line="240" w:lineRule="auto"/>
        <w:ind w:left="720"/>
        <w:rPr>
          <w:rFonts w:ascii="Arial" w:hAnsi="Arial" w:cs="Arial"/>
        </w:rPr>
      </w:pPr>
      <w:r w:rsidRPr="00A844F1">
        <w:rPr>
          <w:rFonts w:ascii="Arial" w:hAnsi="Arial" w:cs="Arial"/>
          <w:lang w:val="en-US"/>
        </w:rPr>
        <w:t>a) British Youth Championships 20</w:t>
      </w:r>
      <w:r w:rsidR="00515174">
        <w:rPr>
          <w:rFonts w:ascii="Arial" w:hAnsi="Arial" w:cs="Arial"/>
          <w:lang w:val="en-US"/>
        </w:rPr>
        <w:t>20</w:t>
      </w:r>
      <w:r w:rsidRPr="00A844F1">
        <w:rPr>
          <w:rFonts w:ascii="Arial" w:hAnsi="Arial" w:cs="Arial"/>
          <w:lang w:val="en-US"/>
        </w:rPr>
        <w:t xml:space="preserve"> </w:t>
      </w:r>
      <w:r w:rsidR="00515174">
        <w:rPr>
          <w:rFonts w:ascii="Arial" w:hAnsi="Arial" w:cs="Arial"/>
          <w:lang w:val="en-US"/>
        </w:rPr>
        <w:t>(U12 and U14)</w:t>
      </w:r>
    </w:p>
    <w:p w14:paraId="27ACC141" w14:textId="0608298F" w:rsidR="00D53A41" w:rsidRPr="00A844F1" w:rsidRDefault="00102B09">
      <w:pPr>
        <w:pStyle w:val="Body"/>
        <w:spacing w:after="0" w:line="240" w:lineRule="auto"/>
        <w:ind w:left="720"/>
        <w:rPr>
          <w:rFonts w:ascii="Arial" w:hAnsi="Arial" w:cs="Arial"/>
        </w:rPr>
      </w:pPr>
      <w:r w:rsidRPr="00A844F1">
        <w:rPr>
          <w:rFonts w:ascii="Arial" w:hAnsi="Arial" w:cs="Arial"/>
          <w:lang w:val="en-US"/>
        </w:rPr>
        <w:t>b) England Youth Championships 20</w:t>
      </w:r>
      <w:r w:rsidR="00B95975">
        <w:rPr>
          <w:rFonts w:ascii="Arial" w:hAnsi="Arial" w:cs="Arial"/>
          <w:lang w:val="en-US"/>
        </w:rPr>
        <w:t>20</w:t>
      </w:r>
      <w:r w:rsidRPr="00A844F1">
        <w:rPr>
          <w:rFonts w:ascii="Arial" w:hAnsi="Arial" w:cs="Arial"/>
          <w:lang w:val="en-US"/>
        </w:rPr>
        <w:t xml:space="preserve"> (U13)</w:t>
      </w:r>
    </w:p>
    <w:p w14:paraId="7EA18D0C" w14:textId="6B7355BA" w:rsidR="0037614E" w:rsidRPr="00A844F1" w:rsidRDefault="00102B09" w:rsidP="0037614E">
      <w:pPr>
        <w:pStyle w:val="Body"/>
        <w:spacing w:after="0" w:line="240" w:lineRule="auto"/>
        <w:ind w:left="720"/>
        <w:rPr>
          <w:rFonts w:ascii="Arial" w:hAnsi="Arial" w:cs="Arial"/>
          <w:lang w:val="en-US"/>
        </w:rPr>
      </w:pPr>
      <w:r w:rsidRPr="00A844F1">
        <w:rPr>
          <w:rFonts w:ascii="Arial" w:hAnsi="Arial" w:cs="Arial"/>
          <w:lang w:val="en-US"/>
        </w:rPr>
        <w:t xml:space="preserve">d) Leon Paul Junior Series competitions </w:t>
      </w:r>
      <w:r w:rsidR="00515174">
        <w:rPr>
          <w:rFonts w:ascii="Arial" w:hAnsi="Arial" w:cs="Arial"/>
          <w:lang w:val="en-US"/>
        </w:rPr>
        <w:t>(</w:t>
      </w:r>
      <w:r w:rsidRPr="00A844F1">
        <w:rPr>
          <w:rFonts w:ascii="Arial" w:hAnsi="Arial" w:cs="Arial"/>
          <w:lang w:val="en-US"/>
        </w:rPr>
        <w:t>U13</w:t>
      </w:r>
      <w:r w:rsidR="00515174">
        <w:rPr>
          <w:rFonts w:ascii="Arial" w:hAnsi="Arial" w:cs="Arial"/>
          <w:lang w:val="en-US"/>
        </w:rPr>
        <w:t>)</w:t>
      </w:r>
    </w:p>
    <w:p w14:paraId="53BD539E" w14:textId="064E0866" w:rsidR="00515174" w:rsidRPr="00A844F1" w:rsidRDefault="0037614E" w:rsidP="00515174">
      <w:pPr>
        <w:pStyle w:val="Body"/>
        <w:spacing w:after="0" w:line="240" w:lineRule="auto"/>
        <w:ind w:left="720"/>
        <w:rPr>
          <w:rFonts w:ascii="Arial" w:hAnsi="Arial" w:cs="Arial"/>
        </w:rPr>
      </w:pPr>
      <w:r w:rsidRPr="00A844F1">
        <w:rPr>
          <w:rFonts w:ascii="Arial" w:hAnsi="Arial" w:cs="Arial"/>
        </w:rPr>
        <w:t>f) The Youth Series events (U12, U14</w:t>
      </w:r>
      <w:r w:rsidR="00515174">
        <w:rPr>
          <w:rFonts w:ascii="Arial" w:hAnsi="Arial" w:cs="Arial"/>
        </w:rPr>
        <w:t>)</w:t>
      </w:r>
    </w:p>
    <w:p w14:paraId="2EC2E818" w14:textId="654D7B7A" w:rsidR="00D53A41" w:rsidRPr="00A844F1" w:rsidRDefault="0037614E">
      <w:pPr>
        <w:pStyle w:val="Body"/>
        <w:spacing w:after="0" w:line="240" w:lineRule="auto"/>
        <w:ind w:left="720"/>
        <w:rPr>
          <w:rFonts w:ascii="Arial" w:hAnsi="Arial" w:cs="Arial"/>
        </w:rPr>
      </w:pPr>
      <w:r w:rsidRPr="00A844F1">
        <w:rPr>
          <w:rFonts w:ascii="Arial" w:hAnsi="Arial" w:cs="Arial"/>
          <w:lang w:val="fr-FR"/>
        </w:rPr>
        <w:t>g</w:t>
      </w:r>
      <w:r w:rsidR="00102B09" w:rsidRPr="00A844F1">
        <w:rPr>
          <w:rFonts w:ascii="Arial" w:hAnsi="Arial" w:cs="Arial"/>
          <w:lang w:val="fr-FR"/>
        </w:rPr>
        <w:t xml:space="preserve">) </w:t>
      </w:r>
      <w:r w:rsidR="00102B09" w:rsidRPr="00A844F1">
        <w:rPr>
          <w:rFonts w:ascii="Arial" w:hAnsi="Arial" w:cs="Arial"/>
          <w:lang w:val="en-IE"/>
        </w:rPr>
        <w:t>Additional</w:t>
      </w:r>
      <w:r w:rsidR="00102B09" w:rsidRPr="00A844F1">
        <w:rPr>
          <w:rFonts w:ascii="Arial" w:hAnsi="Arial" w:cs="Arial"/>
          <w:lang w:val="fr-FR"/>
        </w:rPr>
        <w:t xml:space="preserve"> </w:t>
      </w:r>
      <w:proofErr w:type="spellStart"/>
      <w:proofErr w:type="gramStart"/>
      <w:r w:rsidR="00102B09" w:rsidRPr="00A844F1">
        <w:rPr>
          <w:rFonts w:ascii="Arial" w:hAnsi="Arial" w:cs="Arial"/>
          <w:lang w:val="fr-FR"/>
        </w:rPr>
        <w:t>competitions</w:t>
      </w:r>
      <w:proofErr w:type="spellEnd"/>
      <w:r w:rsidR="00102B09" w:rsidRPr="00A844F1">
        <w:rPr>
          <w:rFonts w:ascii="Arial" w:hAnsi="Arial" w:cs="Arial"/>
          <w:lang w:val="fr-FR"/>
        </w:rPr>
        <w:t>:</w:t>
      </w:r>
      <w:proofErr w:type="gramEnd"/>
    </w:p>
    <w:p w14:paraId="14945A6B" w14:textId="42ACB310" w:rsidR="00D53A41" w:rsidRPr="00A844F1" w:rsidRDefault="00102B09">
      <w:pPr>
        <w:pStyle w:val="Body"/>
        <w:spacing w:after="0" w:line="240" w:lineRule="auto"/>
        <w:ind w:left="1440"/>
        <w:rPr>
          <w:rFonts w:ascii="Arial" w:hAnsi="Arial" w:cs="Arial"/>
        </w:rPr>
      </w:pPr>
      <w:proofErr w:type="spellStart"/>
      <w:r w:rsidRPr="00A844F1">
        <w:rPr>
          <w:rFonts w:ascii="Arial" w:hAnsi="Arial" w:cs="Arial"/>
          <w:lang w:val="en-US"/>
        </w:rPr>
        <w:t>i</w:t>
      </w:r>
      <w:proofErr w:type="spellEnd"/>
      <w:r w:rsidRPr="00A844F1">
        <w:rPr>
          <w:rFonts w:ascii="Arial" w:hAnsi="Arial" w:cs="Arial"/>
          <w:lang w:val="en-US"/>
        </w:rPr>
        <w:t xml:space="preserve">) for Foil: </w:t>
      </w:r>
      <w:proofErr w:type="spellStart"/>
      <w:r w:rsidRPr="00A844F1">
        <w:rPr>
          <w:rFonts w:ascii="Arial" w:hAnsi="Arial" w:cs="Arial"/>
          <w:lang w:val="en-US"/>
        </w:rPr>
        <w:t>Newham</w:t>
      </w:r>
      <w:proofErr w:type="spellEnd"/>
      <w:r w:rsidRPr="00A844F1">
        <w:rPr>
          <w:rFonts w:ascii="Arial" w:hAnsi="Arial" w:cs="Arial"/>
          <w:lang w:val="en-US"/>
        </w:rPr>
        <w:t xml:space="preserve"> Swords Junior Challenge Series events </w:t>
      </w:r>
      <w:r w:rsidR="00DF6E1D" w:rsidRPr="00A844F1">
        <w:rPr>
          <w:rFonts w:ascii="Arial" w:hAnsi="Arial" w:cs="Arial"/>
          <w:lang w:val="en-US"/>
        </w:rPr>
        <w:t xml:space="preserve">U12 + </w:t>
      </w:r>
      <w:r w:rsidRPr="00A844F1">
        <w:rPr>
          <w:rFonts w:ascii="Arial" w:hAnsi="Arial" w:cs="Arial"/>
          <w:lang w:val="en-US"/>
        </w:rPr>
        <w:t xml:space="preserve">U14 </w:t>
      </w:r>
    </w:p>
    <w:p w14:paraId="1A5D7997" w14:textId="243337D2" w:rsidR="00D53A41" w:rsidRPr="00A844F1" w:rsidRDefault="00102B09">
      <w:pPr>
        <w:pStyle w:val="Body"/>
        <w:spacing w:after="0" w:line="240" w:lineRule="auto"/>
        <w:ind w:left="1440"/>
        <w:rPr>
          <w:rFonts w:ascii="Arial" w:hAnsi="Arial" w:cs="Arial"/>
        </w:rPr>
      </w:pPr>
      <w:r w:rsidRPr="00A844F1">
        <w:rPr>
          <w:rFonts w:ascii="Arial" w:hAnsi="Arial" w:cs="Arial"/>
        </w:rPr>
        <w:lastRenderedPageBreak/>
        <w:t xml:space="preserve">ii) for </w:t>
      </w:r>
      <w:proofErr w:type="spellStart"/>
      <w:r w:rsidRPr="00A844F1">
        <w:rPr>
          <w:rFonts w:ascii="Arial" w:hAnsi="Arial" w:cs="Arial"/>
        </w:rPr>
        <w:t>epé</w:t>
      </w:r>
      <w:proofErr w:type="spellEnd"/>
      <w:r w:rsidRPr="00A844F1">
        <w:rPr>
          <w:rFonts w:ascii="Arial" w:hAnsi="Arial" w:cs="Arial"/>
          <w:lang w:val="en-US"/>
        </w:rPr>
        <w:t xml:space="preserve">e: Elite Epee </w:t>
      </w:r>
      <w:r w:rsidR="00DF6E1D" w:rsidRPr="00A844F1">
        <w:rPr>
          <w:rFonts w:ascii="Arial" w:hAnsi="Arial" w:cs="Arial"/>
          <w:lang w:val="en-US"/>
        </w:rPr>
        <w:t xml:space="preserve">U12, </w:t>
      </w:r>
      <w:r w:rsidRPr="00A844F1">
        <w:rPr>
          <w:rFonts w:ascii="Arial" w:hAnsi="Arial" w:cs="Arial"/>
          <w:lang w:val="en-US"/>
        </w:rPr>
        <w:t xml:space="preserve">U14 open competitions; Cocks Moor Epee U13 </w:t>
      </w:r>
    </w:p>
    <w:p w14:paraId="0F0E4A9C" w14:textId="765E3544" w:rsidR="00D53A41" w:rsidRDefault="00102B09">
      <w:pPr>
        <w:pStyle w:val="Body"/>
        <w:spacing w:after="0" w:line="240" w:lineRule="auto"/>
        <w:ind w:left="1440"/>
        <w:rPr>
          <w:rFonts w:ascii="Arial" w:hAnsi="Arial" w:cs="Arial"/>
          <w:lang w:val="en-US"/>
        </w:rPr>
      </w:pPr>
      <w:r w:rsidRPr="00A844F1">
        <w:rPr>
          <w:rFonts w:ascii="Arial" w:hAnsi="Arial" w:cs="Arial"/>
          <w:lang w:val="en-US"/>
        </w:rPr>
        <w:t>iii) for Sabre: Stratford</w:t>
      </w:r>
      <w:r w:rsidR="00DF6E1D" w:rsidRPr="00A844F1">
        <w:rPr>
          <w:rFonts w:ascii="Arial" w:hAnsi="Arial" w:cs="Arial"/>
          <w:lang w:val="en-US"/>
        </w:rPr>
        <w:t xml:space="preserve"> Sabre</w:t>
      </w:r>
      <w:r w:rsidRPr="00A844F1">
        <w:rPr>
          <w:rFonts w:ascii="Arial" w:hAnsi="Arial" w:cs="Arial"/>
          <w:lang w:val="en-US"/>
        </w:rPr>
        <w:t xml:space="preserve"> </w:t>
      </w:r>
      <w:r w:rsidR="00DF6E1D" w:rsidRPr="00A844F1">
        <w:rPr>
          <w:rFonts w:ascii="Arial" w:hAnsi="Arial" w:cs="Arial"/>
          <w:lang w:val="en-US"/>
        </w:rPr>
        <w:t>U12</w:t>
      </w:r>
      <w:r w:rsidR="00C92FB2" w:rsidRPr="00A844F1">
        <w:rPr>
          <w:rFonts w:ascii="Arial" w:hAnsi="Arial" w:cs="Arial"/>
          <w:lang w:val="en-US"/>
        </w:rPr>
        <w:t xml:space="preserve"> </w:t>
      </w:r>
      <w:r w:rsidR="00DF6E1D" w:rsidRPr="00A844F1">
        <w:rPr>
          <w:rFonts w:ascii="Arial" w:hAnsi="Arial" w:cs="Arial"/>
          <w:lang w:val="en-US"/>
        </w:rPr>
        <w:t xml:space="preserve">+ </w:t>
      </w:r>
      <w:r w:rsidRPr="00A844F1">
        <w:rPr>
          <w:rFonts w:ascii="Arial" w:hAnsi="Arial" w:cs="Arial"/>
          <w:lang w:val="en-US"/>
        </w:rPr>
        <w:t>U14.</w:t>
      </w:r>
    </w:p>
    <w:p w14:paraId="172E6459" w14:textId="3F366885" w:rsidR="00515174" w:rsidRPr="00A844F1" w:rsidRDefault="00515174">
      <w:pPr>
        <w:pStyle w:val="Body"/>
        <w:spacing w:after="0" w:line="240" w:lineRule="auto"/>
        <w:ind w:left="1440"/>
        <w:rPr>
          <w:rFonts w:ascii="Arial" w:hAnsi="Arial" w:cs="Arial"/>
        </w:rPr>
      </w:pPr>
      <w:proofErr w:type="spellStart"/>
      <w:r>
        <w:rPr>
          <w:rFonts w:ascii="Arial" w:hAnsi="Arial" w:cs="Arial"/>
          <w:lang w:val="en-US"/>
        </w:rPr>
        <w:t>iiii</w:t>
      </w:r>
      <w:proofErr w:type="spellEnd"/>
      <w:r>
        <w:rPr>
          <w:rFonts w:ascii="Arial" w:hAnsi="Arial" w:cs="Arial"/>
          <w:lang w:val="en-US"/>
        </w:rPr>
        <w:t xml:space="preserve">) Open youth </w:t>
      </w:r>
      <w:r w:rsidR="00CC7CF8">
        <w:rPr>
          <w:rFonts w:ascii="Arial" w:hAnsi="Arial" w:cs="Arial"/>
          <w:lang w:val="en-US"/>
        </w:rPr>
        <w:t>competitions</w:t>
      </w:r>
      <w:r>
        <w:rPr>
          <w:rFonts w:ascii="Arial" w:hAnsi="Arial" w:cs="Arial"/>
          <w:lang w:val="en-US"/>
        </w:rPr>
        <w:t xml:space="preserve"> with for ages U12</w:t>
      </w:r>
      <w:r w:rsidR="00D06525">
        <w:rPr>
          <w:rFonts w:ascii="Arial" w:hAnsi="Arial" w:cs="Arial"/>
          <w:lang w:val="en-US"/>
        </w:rPr>
        <w:t xml:space="preserve"> and</w:t>
      </w:r>
      <w:r>
        <w:rPr>
          <w:rFonts w:ascii="Arial" w:hAnsi="Arial" w:cs="Arial"/>
          <w:lang w:val="en-US"/>
        </w:rPr>
        <w:t xml:space="preserve"> U14 who have applied for inclusion to the ranking scheme (Conditions apply. Submissions to Head of Representative fencing beth.davidson@englandfencing.org.uk)</w:t>
      </w:r>
    </w:p>
    <w:p w14:paraId="3250F15A" w14:textId="77777777" w:rsidR="00D53A41" w:rsidRPr="00A844F1" w:rsidRDefault="00D53A41">
      <w:pPr>
        <w:pStyle w:val="Body"/>
        <w:spacing w:after="0" w:line="240" w:lineRule="auto"/>
        <w:rPr>
          <w:rFonts w:ascii="Arial" w:hAnsi="Arial" w:cs="Arial"/>
        </w:rPr>
      </w:pPr>
    </w:p>
    <w:p w14:paraId="6647E9C0" w14:textId="77777777" w:rsidR="00D53A41" w:rsidRPr="00A844F1" w:rsidRDefault="00D53A41">
      <w:pPr>
        <w:pStyle w:val="Body"/>
        <w:spacing w:after="0" w:line="240" w:lineRule="auto"/>
        <w:rPr>
          <w:rFonts w:ascii="Arial" w:hAnsi="Arial" w:cs="Arial"/>
        </w:rPr>
      </w:pPr>
    </w:p>
    <w:p w14:paraId="6FDF65B4" w14:textId="77777777" w:rsidR="00D53A41" w:rsidRPr="00A844F1" w:rsidRDefault="00102B09">
      <w:pPr>
        <w:pStyle w:val="ListParagraph"/>
        <w:numPr>
          <w:ilvl w:val="0"/>
          <w:numId w:val="14"/>
        </w:numPr>
        <w:spacing w:after="0" w:line="240" w:lineRule="auto"/>
        <w:rPr>
          <w:rFonts w:ascii="Arial" w:hAnsi="Arial" w:cs="Arial"/>
          <w:b/>
          <w:bCs/>
        </w:rPr>
      </w:pPr>
      <w:r w:rsidRPr="00A844F1">
        <w:rPr>
          <w:rFonts w:ascii="Arial" w:hAnsi="Arial" w:cs="Arial"/>
          <w:b/>
          <w:bCs/>
        </w:rPr>
        <w:t>RANKING SYSTEM</w:t>
      </w:r>
    </w:p>
    <w:p w14:paraId="684DAD5D" w14:textId="77777777" w:rsidR="00D53A41" w:rsidRPr="00A844F1" w:rsidRDefault="00D53A41">
      <w:pPr>
        <w:pStyle w:val="Body"/>
        <w:spacing w:after="0" w:line="240" w:lineRule="auto"/>
        <w:ind w:left="360"/>
        <w:rPr>
          <w:rFonts w:ascii="Arial" w:hAnsi="Arial" w:cs="Arial"/>
          <w:b/>
          <w:bCs/>
        </w:rPr>
      </w:pPr>
    </w:p>
    <w:p w14:paraId="0700B61C" w14:textId="77777777" w:rsidR="00D53A41" w:rsidRPr="00A844F1" w:rsidRDefault="00102B09">
      <w:pPr>
        <w:pStyle w:val="Body"/>
        <w:spacing w:after="0" w:line="240" w:lineRule="auto"/>
        <w:rPr>
          <w:rFonts w:ascii="Arial" w:hAnsi="Arial" w:cs="Arial"/>
        </w:rPr>
      </w:pPr>
      <w:r w:rsidRPr="00A844F1">
        <w:rPr>
          <w:rFonts w:ascii="Arial" w:hAnsi="Arial" w:cs="Arial"/>
          <w:lang w:val="en-US"/>
        </w:rPr>
        <w:t xml:space="preserve">4.1 The ranking list </w:t>
      </w:r>
      <w:proofErr w:type="spellStart"/>
      <w:r w:rsidRPr="00A844F1">
        <w:rPr>
          <w:rFonts w:ascii="Arial" w:hAnsi="Arial" w:cs="Arial"/>
          <w:lang w:val="en-US"/>
        </w:rPr>
        <w:t>co-ordinators</w:t>
      </w:r>
      <w:proofErr w:type="spellEnd"/>
      <w:r w:rsidRPr="00A844F1">
        <w:rPr>
          <w:rFonts w:ascii="Arial" w:hAnsi="Arial" w:cs="Arial"/>
          <w:lang w:val="en-US"/>
        </w:rPr>
        <w:t xml:space="preserve"> will assign points according the to the final position achieved in the competition. (See point 5)</w:t>
      </w:r>
    </w:p>
    <w:p w14:paraId="4157042C" w14:textId="4FAF99C3" w:rsidR="00D53A41" w:rsidRPr="00A844F1" w:rsidRDefault="00102B09">
      <w:pPr>
        <w:pStyle w:val="Body"/>
        <w:spacing w:after="0" w:line="240" w:lineRule="auto"/>
        <w:rPr>
          <w:rFonts w:ascii="Arial" w:hAnsi="Arial" w:cs="Arial"/>
        </w:rPr>
      </w:pPr>
      <w:r w:rsidRPr="00A844F1">
        <w:rPr>
          <w:rFonts w:ascii="Arial" w:hAnsi="Arial" w:cs="Arial"/>
          <w:lang w:val="en-US"/>
        </w:rPr>
        <w:t xml:space="preserve">4.2 Points are only awarded to fencers finishing in the top 50% of the competition and only if they finish in the L32. </w:t>
      </w:r>
      <w:r w:rsidR="00A24D09">
        <w:rPr>
          <w:rFonts w:ascii="Arial" w:hAnsi="Arial" w:cs="Arial"/>
          <w:lang w:val="en-US"/>
        </w:rPr>
        <w:t>This will be rounded down of the 50% calculation.</w:t>
      </w:r>
    </w:p>
    <w:p w14:paraId="4247E812" w14:textId="2E0F50D5" w:rsidR="00D53A41" w:rsidRPr="00A844F1" w:rsidRDefault="00102B09">
      <w:pPr>
        <w:pStyle w:val="Body"/>
        <w:spacing w:after="0" w:line="240" w:lineRule="auto"/>
        <w:rPr>
          <w:rFonts w:ascii="Arial" w:hAnsi="Arial" w:cs="Arial"/>
        </w:rPr>
      </w:pPr>
      <w:r w:rsidRPr="00A844F1">
        <w:rPr>
          <w:rFonts w:ascii="Arial" w:hAnsi="Arial" w:cs="Arial"/>
          <w:lang w:val="en-US"/>
        </w:rPr>
        <w:t>4.3 The BEST 5 results count for your England Ranking.</w:t>
      </w:r>
    </w:p>
    <w:p w14:paraId="78A22F42" w14:textId="0157DFCB" w:rsidR="00D53A41" w:rsidRPr="00A844F1" w:rsidRDefault="00102B09">
      <w:pPr>
        <w:pStyle w:val="Body"/>
        <w:spacing w:after="0" w:line="240" w:lineRule="auto"/>
        <w:rPr>
          <w:rFonts w:ascii="Arial" w:hAnsi="Arial" w:cs="Arial"/>
        </w:rPr>
      </w:pPr>
      <w:r w:rsidRPr="00A844F1">
        <w:rPr>
          <w:rFonts w:ascii="Arial" w:hAnsi="Arial" w:cs="Arial"/>
          <w:lang w:val="en-US"/>
        </w:rPr>
        <w:t xml:space="preserve">4.4 There will be no rolling rank or carry over. Points will be calculated from competitions taking place in the calendar year from </w:t>
      </w:r>
      <w:r w:rsidR="00906D05">
        <w:rPr>
          <w:rFonts w:ascii="Arial" w:hAnsi="Arial" w:cs="Arial"/>
          <w:lang w:val="en-US"/>
        </w:rPr>
        <w:t>December 2nd</w:t>
      </w:r>
      <w:proofErr w:type="gramStart"/>
      <w:r w:rsidR="00906D05">
        <w:rPr>
          <w:rFonts w:ascii="Arial" w:hAnsi="Arial" w:cs="Arial"/>
          <w:lang w:val="en-US"/>
        </w:rPr>
        <w:t xml:space="preserve"> </w:t>
      </w:r>
      <w:r w:rsidR="00F108E0" w:rsidRPr="00A844F1">
        <w:rPr>
          <w:rFonts w:ascii="Arial" w:hAnsi="Arial" w:cs="Arial"/>
          <w:lang w:val="en-US"/>
        </w:rPr>
        <w:t>2019</w:t>
      </w:r>
      <w:proofErr w:type="gramEnd"/>
      <w:r w:rsidR="00F108E0" w:rsidRPr="00A844F1">
        <w:rPr>
          <w:rFonts w:ascii="Arial" w:hAnsi="Arial" w:cs="Arial"/>
          <w:lang w:val="en-US"/>
        </w:rPr>
        <w:t xml:space="preserve"> until the </w:t>
      </w:r>
      <w:r w:rsidR="00906D05">
        <w:rPr>
          <w:rFonts w:ascii="Arial" w:hAnsi="Arial" w:cs="Arial"/>
          <w:lang w:val="en-US"/>
        </w:rPr>
        <w:t>1st</w:t>
      </w:r>
      <w:r w:rsidR="00F108E0" w:rsidRPr="00A844F1">
        <w:rPr>
          <w:rFonts w:ascii="Arial" w:hAnsi="Arial" w:cs="Arial"/>
          <w:lang w:val="en-US"/>
        </w:rPr>
        <w:t xml:space="preserve"> December 20</w:t>
      </w:r>
      <w:r w:rsidR="00906D05">
        <w:rPr>
          <w:rFonts w:ascii="Arial" w:hAnsi="Arial" w:cs="Arial"/>
          <w:lang w:val="en-US"/>
        </w:rPr>
        <w:t>20</w:t>
      </w:r>
    </w:p>
    <w:p w14:paraId="3524E43B" w14:textId="77777777" w:rsidR="00DB680A" w:rsidRPr="00A844F1" w:rsidRDefault="00DB680A" w:rsidP="00DB680A">
      <w:pPr>
        <w:rPr>
          <w:rFonts w:ascii="Arial" w:hAnsi="Arial" w:cs="Arial"/>
          <w:sz w:val="22"/>
          <w:szCs w:val="22"/>
        </w:rPr>
      </w:pPr>
      <w:bookmarkStart w:id="0" w:name="_GoBack"/>
      <w:bookmarkEnd w:id="0"/>
    </w:p>
    <w:p w14:paraId="635479BB" w14:textId="59057A4C" w:rsidR="00DB680A" w:rsidRPr="00A844F1" w:rsidRDefault="00DB680A" w:rsidP="005A5B32">
      <w:pPr>
        <w:pStyle w:val="ListParagraph"/>
        <w:numPr>
          <w:ilvl w:val="0"/>
          <w:numId w:val="14"/>
        </w:numPr>
        <w:rPr>
          <w:rFonts w:ascii="Arial" w:hAnsi="Arial" w:cs="Arial"/>
          <w:b/>
        </w:rPr>
      </w:pPr>
      <w:r w:rsidRPr="00A844F1">
        <w:rPr>
          <w:rFonts w:ascii="Arial" w:hAnsi="Arial" w:cs="Arial"/>
          <w:b/>
        </w:rPr>
        <w:t>HOW POINTS WILL BE CALCULATED</w:t>
      </w:r>
    </w:p>
    <w:p w14:paraId="3ACEF405" w14:textId="77777777" w:rsidR="00DB680A" w:rsidRPr="00A844F1" w:rsidRDefault="00DB680A" w:rsidP="00DB680A">
      <w:pPr>
        <w:rPr>
          <w:rFonts w:ascii="Arial" w:hAnsi="Arial" w:cs="Arial"/>
          <w:sz w:val="22"/>
          <w:szCs w:val="22"/>
        </w:rPr>
      </w:pPr>
      <w:r w:rsidRPr="00A844F1">
        <w:rPr>
          <w:rFonts w:ascii="Arial" w:hAnsi="Arial" w:cs="Arial"/>
          <w:sz w:val="22"/>
          <w:szCs w:val="22"/>
        </w:rPr>
        <w:t xml:space="preserve">The points for a competition are calculated by multiplying </w:t>
      </w:r>
    </w:p>
    <w:p w14:paraId="30742BAD" w14:textId="77777777" w:rsidR="00DB680A" w:rsidRPr="00A844F1" w:rsidRDefault="00DB680A" w:rsidP="00DB680A">
      <w:pPr>
        <w:rPr>
          <w:rFonts w:ascii="Arial" w:hAnsi="Arial" w:cs="Arial"/>
          <w:sz w:val="22"/>
          <w:szCs w:val="22"/>
        </w:rPr>
      </w:pPr>
    </w:p>
    <w:p w14:paraId="73BC46BD" w14:textId="5273CAA5" w:rsidR="00DB680A" w:rsidRPr="00A844F1" w:rsidRDefault="00DB680A" w:rsidP="00DB680A">
      <w:pPr>
        <w:jc w:val="center"/>
        <w:rPr>
          <w:rFonts w:ascii="Arial" w:hAnsi="Arial" w:cs="Arial"/>
          <w:sz w:val="22"/>
          <w:szCs w:val="22"/>
        </w:rPr>
      </w:pPr>
      <w:r w:rsidRPr="00A844F1">
        <w:rPr>
          <w:rFonts w:ascii="Arial" w:hAnsi="Arial" w:cs="Arial"/>
          <w:sz w:val="22"/>
          <w:szCs w:val="22"/>
        </w:rPr>
        <w:t>(Number of fencers in competition) x (Age group multiplier) x (Position multiplier)</w:t>
      </w:r>
      <w:r w:rsidR="00F4492A" w:rsidRPr="00A844F1">
        <w:rPr>
          <w:rFonts w:ascii="Arial" w:hAnsi="Arial" w:cs="Arial"/>
          <w:sz w:val="22"/>
          <w:szCs w:val="22"/>
        </w:rPr>
        <w:t xml:space="preserve"> </w:t>
      </w:r>
    </w:p>
    <w:p w14:paraId="18F2B806" w14:textId="77777777" w:rsidR="00DB680A" w:rsidRPr="00A844F1" w:rsidRDefault="00DB680A" w:rsidP="00DB680A">
      <w:pPr>
        <w:rPr>
          <w:rFonts w:ascii="Arial" w:hAnsi="Arial" w:cs="Arial"/>
          <w:sz w:val="22"/>
          <w:szCs w:val="22"/>
        </w:rPr>
      </w:pPr>
    </w:p>
    <w:p w14:paraId="328A7F4B" w14:textId="77777777" w:rsidR="00DB680A" w:rsidRPr="00A844F1" w:rsidRDefault="00DB680A" w:rsidP="00DB680A">
      <w:pPr>
        <w:rPr>
          <w:rFonts w:ascii="Arial" w:hAnsi="Arial" w:cs="Arial"/>
          <w:sz w:val="22"/>
          <w:szCs w:val="22"/>
        </w:rPr>
      </w:pPr>
      <w:r w:rsidRPr="00A844F1">
        <w:rPr>
          <w:rFonts w:ascii="Arial" w:hAnsi="Arial" w:cs="Arial"/>
          <w:sz w:val="22"/>
          <w:szCs w:val="22"/>
        </w:rPr>
        <w:t xml:space="preserve">The </w:t>
      </w:r>
      <w:r w:rsidRPr="00A844F1">
        <w:rPr>
          <w:rFonts w:ascii="Arial" w:hAnsi="Arial" w:cs="Arial"/>
          <w:b/>
          <w:sz w:val="22"/>
          <w:szCs w:val="22"/>
        </w:rPr>
        <w:t>Number of fencers in the competition</w:t>
      </w:r>
      <w:r w:rsidRPr="00A844F1">
        <w:rPr>
          <w:rFonts w:ascii="Arial" w:hAnsi="Arial" w:cs="Arial"/>
          <w:sz w:val="22"/>
          <w:szCs w:val="22"/>
        </w:rPr>
        <w:t xml:space="preserve"> speaks for itself but for the elimination of doubt this will include any starter who </w:t>
      </w:r>
      <w:proofErr w:type="gramStart"/>
      <w:r w:rsidRPr="00A844F1">
        <w:rPr>
          <w:rFonts w:ascii="Arial" w:hAnsi="Arial" w:cs="Arial"/>
          <w:sz w:val="22"/>
          <w:szCs w:val="22"/>
        </w:rPr>
        <w:t>has to</w:t>
      </w:r>
      <w:proofErr w:type="gramEnd"/>
      <w:r w:rsidRPr="00A844F1">
        <w:rPr>
          <w:rFonts w:ascii="Arial" w:hAnsi="Arial" w:cs="Arial"/>
          <w:sz w:val="22"/>
          <w:szCs w:val="22"/>
        </w:rPr>
        <w:t xml:space="preserve"> abandon or is removed from the competition for disciplinary reasons.</w:t>
      </w:r>
    </w:p>
    <w:p w14:paraId="0642342B" w14:textId="77777777" w:rsidR="00DB680A" w:rsidRPr="00A844F1" w:rsidRDefault="00DB680A" w:rsidP="00DB680A">
      <w:pPr>
        <w:rPr>
          <w:rFonts w:ascii="Arial" w:hAnsi="Arial" w:cs="Arial"/>
          <w:sz w:val="22"/>
          <w:szCs w:val="22"/>
        </w:rPr>
      </w:pPr>
    </w:p>
    <w:p w14:paraId="34D819E2" w14:textId="022F0801" w:rsidR="00DB680A" w:rsidRPr="00A844F1" w:rsidRDefault="00DB680A" w:rsidP="00DB680A">
      <w:pPr>
        <w:rPr>
          <w:rFonts w:ascii="Arial" w:hAnsi="Arial" w:cs="Arial"/>
          <w:sz w:val="22"/>
          <w:szCs w:val="22"/>
        </w:rPr>
      </w:pPr>
      <w:r w:rsidRPr="00A844F1">
        <w:rPr>
          <w:rFonts w:ascii="Arial" w:hAnsi="Arial" w:cs="Arial"/>
          <w:sz w:val="22"/>
          <w:szCs w:val="22"/>
        </w:rPr>
        <w:t xml:space="preserve">The </w:t>
      </w:r>
      <w:r w:rsidRPr="00A844F1">
        <w:rPr>
          <w:rFonts w:ascii="Arial" w:hAnsi="Arial" w:cs="Arial"/>
          <w:b/>
          <w:sz w:val="22"/>
          <w:szCs w:val="22"/>
        </w:rPr>
        <w:t>Age group multipliers</w:t>
      </w:r>
      <w:r w:rsidRPr="00A844F1">
        <w:rPr>
          <w:rFonts w:ascii="Arial" w:hAnsi="Arial" w:cs="Arial"/>
          <w:sz w:val="22"/>
          <w:szCs w:val="22"/>
        </w:rPr>
        <w:t xml:space="preserve"> will be 1 for </w:t>
      </w:r>
      <w:r w:rsidR="00AF701E" w:rsidRPr="00A844F1">
        <w:rPr>
          <w:rFonts w:ascii="Arial" w:hAnsi="Arial" w:cs="Arial"/>
          <w:sz w:val="22"/>
          <w:szCs w:val="22"/>
        </w:rPr>
        <w:t>U12+</w:t>
      </w:r>
      <w:r w:rsidRPr="00A844F1">
        <w:rPr>
          <w:rFonts w:ascii="Arial" w:hAnsi="Arial" w:cs="Arial"/>
          <w:sz w:val="22"/>
          <w:szCs w:val="22"/>
        </w:rPr>
        <w:t>U13 competitions; 2 for U14 competitions</w:t>
      </w:r>
    </w:p>
    <w:p w14:paraId="7B4CE436" w14:textId="4FDBEEE4" w:rsidR="00F4492A" w:rsidRPr="00A844F1" w:rsidRDefault="00F4492A" w:rsidP="00DB680A">
      <w:pPr>
        <w:rPr>
          <w:rFonts w:ascii="Arial" w:hAnsi="Arial" w:cs="Arial"/>
          <w:sz w:val="22"/>
          <w:szCs w:val="22"/>
        </w:rPr>
      </w:pPr>
    </w:p>
    <w:p w14:paraId="436883A9" w14:textId="7AEEE31D" w:rsidR="00F4492A" w:rsidRPr="00A844F1" w:rsidRDefault="00F4492A" w:rsidP="00DB680A">
      <w:pPr>
        <w:rPr>
          <w:rFonts w:ascii="Arial" w:hAnsi="Arial" w:cs="Arial"/>
          <w:b/>
          <w:color w:val="FF0000"/>
          <w:sz w:val="22"/>
          <w:szCs w:val="22"/>
        </w:rPr>
      </w:pPr>
      <w:r w:rsidRPr="00A844F1">
        <w:rPr>
          <w:rFonts w:ascii="Arial" w:hAnsi="Arial" w:cs="Arial"/>
          <w:b/>
          <w:color w:val="FF0000"/>
          <w:sz w:val="22"/>
          <w:szCs w:val="22"/>
        </w:rPr>
        <w:t>N.B. A further multiplier of 1.2 will be applied to those competing at the 20</w:t>
      </w:r>
      <w:r w:rsidR="00906D05">
        <w:rPr>
          <w:rFonts w:ascii="Arial" w:hAnsi="Arial" w:cs="Arial"/>
          <w:b/>
          <w:color w:val="FF0000"/>
          <w:sz w:val="22"/>
          <w:szCs w:val="22"/>
        </w:rPr>
        <w:t>20</w:t>
      </w:r>
      <w:r w:rsidRPr="00A844F1">
        <w:rPr>
          <w:rFonts w:ascii="Arial" w:hAnsi="Arial" w:cs="Arial"/>
          <w:b/>
          <w:color w:val="FF0000"/>
          <w:sz w:val="22"/>
          <w:szCs w:val="22"/>
        </w:rPr>
        <w:t xml:space="preserve"> EYCs</w:t>
      </w:r>
    </w:p>
    <w:p w14:paraId="6165B8C8" w14:textId="77777777" w:rsidR="00DB680A" w:rsidRPr="00A844F1" w:rsidRDefault="00DB680A" w:rsidP="00DB680A">
      <w:pPr>
        <w:rPr>
          <w:rFonts w:ascii="Arial" w:hAnsi="Arial" w:cs="Arial"/>
          <w:sz w:val="22"/>
          <w:szCs w:val="22"/>
        </w:rPr>
      </w:pPr>
    </w:p>
    <w:p w14:paraId="166ECE04" w14:textId="77777777" w:rsidR="00DB680A" w:rsidRPr="00A844F1" w:rsidRDefault="00DB680A" w:rsidP="00DB680A">
      <w:pPr>
        <w:rPr>
          <w:rFonts w:ascii="Arial" w:hAnsi="Arial" w:cs="Arial"/>
          <w:b/>
          <w:sz w:val="22"/>
          <w:szCs w:val="22"/>
        </w:rPr>
      </w:pPr>
      <w:r w:rsidRPr="00A844F1">
        <w:rPr>
          <w:rFonts w:ascii="Arial" w:hAnsi="Arial" w:cs="Arial"/>
          <w:b/>
          <w:sz w:val="22"/>
          <w:szCs w:val="22"/>
        </w:rPr>
        <w:t>Position Multipliers</w:t>
      </w:r>
    </w:p>
    <w:p w14:paraId="33E21E82" w14:textId="77777777" w:rsidR="00DB680A" w:rsidRPr="00A844F1" w:rsidRDefault="00DB680A" w:rsidP="00DB680A">
      <w:pPr>
        <w:rPr>
          <w:rFonts w:ascii="Arial" w:hAnsi="Arial" w:cs="Arial"/>
          <w:sz w:val="22"/>
          <w:szCs w:val="22"/>
        </w:rPr>
      </w:pPr>
      <w:r w:rsidRPr="00A844F1">
        <w:rPr>
          <w:rFonts w:ascii="Arial" w:hAnsi="Arial" w:cs="Arial"/>
          <w:sz w:val="22"/>
          <w:szCs w:val="22"/>
        </w:rPr>
        <w:t>The conventional position multipliers that we use at Senior comps are designed to spread over 64 places and are not ideal for a system that only gives points for a L32, or for comps with only 15 or 20 entries. We have used a different multiplier as follows:</w:t>
      </w:r>
    </w:p>
    <w:p w14:paraId="04B93DC4" w14:textId="77777777" w:rsidR="00DB680A" w:rsidRPr="00A844F1" w:rsidRDefault="00DB680A" w:rsidP="00DB680A">
      <w:pPr>
        <w:rPr>
          <w:rFonts w:ascii="Arial" w:hAnsi="Arial" w:cs="Arial"/>
          <w:sz w:val="22"/>
          <w:szCs w:val="22"/>
        </w:rPr>
      </w:pPr>
    </w:p>
    <w:p w14:paraId="51834831" w14:textId="77777777" w:rsidR="00DB680A" w:rsidRPr="00A844F1" w:rsidRDefault="00DB680A" w:rsidP="00DB680A">
      <w:pPr>
        <w:rPr>
          <w:rFonts w:ascii="Arial" w:hAnsi="Arial" w:cs="Arial"/>
          <w:sz w:val="22"/>
          <w:szCs w:val="22"/>
        </w:rPr>
      </w:pPr>
      <w:r w:rsidRPr="00A844F1">
        <w:rPr>
          <w:rFonts w:ascii="Arial" w:hAnsi="Arial" w:cs="Arial"/>
          <w:sz w:val="22"/>
          <w:szCs w:val="22"/>
        </w:rPr>
        <w:object w:dxaOrig="9556" w:dyaOrig="2328" w14:anchorId="12008A1D">
          <v:rect id="rectole0000000001" o:spid="_x0000_i1025" style="width:477.6pt;height:116.4pt" o:ole="" o:preferrelative="t" stroked="f">
            <v:imagedata r:id="rId10" o:title=""/>
          </v:rect>
          <o:OLEObject Type="Embed" ProgID="StaticMetafile" ShapeID="rectole0000000001" DrawAspect="Content" ObjectID="_1641725031" r:id="rId11"/>
        </w:object>
      </w:r>
    </w:p>
    <w:p w14:paraId="34755E49" w14:textId="77777777" w:rsidR="00DB680A" w:rsidRPr="00A844F1" w:rsidRDefault="00DB680A" w:rsidP="00DB680A">
      <w:pPr>
        <w:rPr>
          <w:rFonts w:ascii="Arial" w:hAnsi="Arial" w:cs="Arial"/>
          <w:sz w:val="22"/>
          <w:szCs w:val="22"/>
        </w:rPr>
      </w:pPr>
      <w:r w:rsidRPr="00A844F1">
        <w:rPr>
          <w:rFonts w:ascii="Arial" w:hAnsi="Arial" w:cs="Arial"/>
          <w:sz w:val="22"/>
          <w:szCs w:val="22"/>
        </w:rPr>
        <w:object w:dxaOrig="10184" w:dyaOrig="3259" w14:anchorId="39BF2E03">
          <v:rect id="rectole0000000002" o:spid="_x0000_i1026" style="width:509.4pt;height:162.6pt" o:ole="" o:preferrelative="t" stroked="f">
            <v:imagedata r:id="rId12" o:title=""/>
          </v:rect>
          <o:OLEObject Type="Embed" ProgID="StaticMetafile" ShapeID="rectole0000000002" DrawAspect="Content" ObjectID="_1641725032" r:id="rId13"/>
        </w:object>
      </w:r>
    </w:p>
    <w:p w14:paraId="15AEF23C" w14:textId="77777777" w:rsidR="00DB680A" w:rsidRPr="00A844F1" w:rsidRDefault="00DB680A" w:rsidP="00DB680A">
      <w:pPr>
        <w:rPr>
          <w:rFonts w:ascii="Arial" w:hAnsi="Arial" w:cs="Arial"/>
          <w:sz w:val="22"/>
          <w:szCs w:val="22"/>
        </w:rPr>
      </w:pPr>
    </w:p>
    <w:p w14:paraId="73A521B8" w14:textId="7F984FBC" w:rsidR="00F4492A" w:rsidRPr="00A844F1" w:rsidRDefault="00DB680A">
      <w:pPr>
        <w:rPr>
          <w:rFonts w:ascii="Arial" w:hAnsi="Arial" w:cs="Arial"/>
          <w:sz w:val="22"/>
          <w:szCs w:val="22"/>
        </w:rPr>
      </w:pPr>
      <w:r w:rsidRPr="00A844F1">
        <w:rPr>
          <w:rFonts w:ascii="Arial" w:hAnsi="Arial" w:cs="Arial"/>
          <w:sz w:val="22"/>
          <w:szCs w:val="22"/>
        </w:rPr>
        <w:t>Note that there are steps in the position multiplier table at 3rd/5th, 8th/9th and 16th/17th rewarding the fencer who succeeds in winning more DE fights. The effect of this is that a fencer might earn more points for a 12th place in a large competition like the BYC U14 than they would by coming 3rd in a relatively small LPJS.</w:t>
      </w:r>
    </w:p>
    <w:p w14:paraId="1137CDF8" w14:textId="77777777" w:rsidR="002C07D7" w:rsidRPr="00A844F1" w:rsidRDefault="002C07D7">
      <w:pPr>
        <w:rPr>
          <w:rFonts w:ascii="Arial" w:eastAsia="Calibri" w:hAnsi="Arial" w:cs="Arial"/>
          <w:b/>
          <w:bCs/>
          <w:color w:val="000000"/>
          <w:sz w:val="22"/>
          <w:szCs w:val="22"/>
          <w:u w:color="000000"/>
          <w:lang w:val="de-DE" w:eastAsia="en-GB"/>
        </w:rPr>
      </w:pPr>
    </w:p>
    <w:p w14:paraId="66C548AF" w14:textId="1CD35D0B" w:rsidR="00D53A41" w:rsidRPr="00A844F1" w:rsidRDefault="00102B09">
      <w:pPr>
        <w:pStyle w:val="Body"/>
        <w:spacing w:after="0" w:line="240" w:lineRule="auto"/>
        <w:ind w:left="360"/>
        <w:rPr>
          <w:rFonts w:ascii="Arial" w:hAnsi="Arial" w:cs="Arial"/>
          <w:b/>
          <w:bCs/>
        </w:rPr>
      </w:pPr>
      <w:r w:rsidRPr="00A844F1">
        <w:rPr>
          <w:rFonts w:ascii="Arial" w:hAnsi="Arial" w:cs="Arial"/>
          <w:b/>
          <w:bCs/>
          <w:lang w:val="de-DE"/>
        </w:rPr>
        <w:t>6) ELIGIBILITY FOR SELECTION</w:t>
      </w:r>
    </w:p>
    <w:p w14:paraId="398248C0" w14:textId="77777777" w:rsidR="00D53A41" w:rsidRPr="00A844F1" w:rsidRDefault="00D53A41">
      <w:pPr>
        <w:pStyle w:val="Body"/>
        <w:spacing w:after="0" w:line="240" w:lineRule="auto"/>
        <w:rPr>
          <w:rFonts w:ascii="Arial" w:hAnsi="Arial" w:cs="Arial"/>
        </w:rPr>
      </w:pPr>
    </w:p>
    <w:p w14:paraId="562DCC29" w14:textId="77777777" w:rsidR="00D53A41" w:rsidRPr="00A844F1" w:rsidRDefault="00102B09">
      <w:pPr>
        <w:pStyle w:val="ListParagraph"/>
        <w:numPr>
          <w:ilvl w:val="0"/>
          <w:numId w:val="16"/>
        </w:numPr>
        <w:spacing w:after="0" w:line="240" w:lineRule="auto"/>
        <w:rPr>
          <w:rFonts w:ascii="Arial" w:hAnsi="Arial" w:cs="Arial"/>
        </w:rPr>
      </w:pPr>
      <w:r w:rsidRPr="00A844F1">
        <w:rPr>
          <w:rFonts w:ascii="Arial" w:hAnsi="Arial" w:cs="Arial"/>
        </w:rPr>
        <w:t xml:space="preserve">You must be a British Citizen and hold a UK passport on the selection date. </w:t>
      </w:r>
    </w:p>
    <w:p w14:paraId="35FE15A4" w14:textId="77777777" w:rsidR="00D53A41" w:rsidRPr="00A844F1" w:rsidRDefault="00102B09">
      <w:pPr>
        <w:pStyle w:val="ListParagraph"/>
        <w:numPr>
          <w:ilvl w:val="0"/>
          <w:numId w:val="16"/>
        </w:numPr>
        <w:spacing w:after="0" w:line="240" w:lineRule="auto"/>
        <w:rPr>
          <w:rFonts w:ascii="Arial" w:hAnsi="Arial" w:cs="Arial"/>
        </w:rPr>
      </w:pPr>
      <w:r w:rsidRPr="00A844F1">
        <w:rPr>
          <w:rFonts w:ascii="Arial" w:hAnsi="Arial" w:cs="Arial"/>
        </w:rPr>
        <w:t>You must also be eligible to represent GBR at international level</w:t>
      </w:r>
    </w:p>
    <w:p w14:paraId="6F90F8C3" w14:textId="77777777" w:rsidR="00D53A41" w:rsidRPr="00A844F1" w:rsidRDefault="00102B09">
      <w:pPr>
        <w:pStyle w:val="ListParagraph"/>
        <w:numPr>
          <w:ilvl w:val="0"/>
          <w:numId w:val="16"/>
        </w:numPr>
        <w:spacing w:after="0" w:line="240" w:lineRule="auto"/>
        <w:rPr>
          <w:rFonts w:ascii="Arial" w:hAnsi="Arial" w:cs="Arial"/>
        </w:rPr>
      </w:pPr>
      <w:r w:rsidRPr="00A844F1">
        <w:rPr>
          <w:rFonts w:ascii="Arial" w:hAnsi="Arial" w:cs="Arial"/>
        </w:rPr>
        <w:t xml:space="preserve">You must be a member of England Fencing </w:t>
      </w:r>
    </w:p>
    <w:p w14:paraId="27A435EC" w14:textId="77777777" w:rsidR="00D53A41" w:rsidRPr="00A844F1" w:rsidRDefault="00D53A41">
      <w:pPr>
        <w:pStyle w:val="Body"/>
        <w:spacing w:after="0" w:line="240" w:lineRule="auto"/>
        <w:rPr>
          <w:rFonts w:ascii="Arial" w:hAnsi="Arial" w:cs="Arial"/>
          <w:b/>
          <w:bCs/>
        </w:rPr>
      </w:pPr>
    </w:p>
    <w:p w14:paraId="61B5538F" w14:textId="77777777" w:rsidR="00D53A41" w:rsidRPr="00A844F1" w:rsidRDefault="00102B09">
      <w:pPr>
        <w:pStyle w:val="Body"/>
        <w:spacing w:after="0" w:line="240" w:lineRule="auto"/>
        <w:rPr>
          <w:rFonts w:ascii="Arial" w:hAnsi="Arial" w:cs="Arial"/>
        </w:rPr>
      </w:pPr>
      <w:r w:rsidRPr="00A844F1">
        <w:rPr>
          <w:rFonts w:ascii="Arial" w:hAnsi="Arial" w:cs="Arial"/>
          <w:lang w:val="en-US"/>
        </w:rPr>
        <w:t>Qualifying fencers must be members of England Fencing at the time of selection and at the time of the event, must agree (with parental consent) to the code of conduct and conditions (including financial and travel arrangements) of the trip. England Fencing Ltd reserves the right to withhold selection from fencers with an unsatisfactory disciplinary record, or with an outstanding debt to EF or its agents.</w:t>
      </w:r>
    </w:p>
    <w:p w14:paraId="045370F7" w14:textId="77777777" w:rsidR="00D53A41" w:rsidRPr="00A844F1" w:rsidRDefault="00D53A41">
      <w:pPr>
        <w:pStyle w:val="Body"/>
        <w:spacing w:after="0" w:line="240" w:lineRule="auto"/>
        <w:rPr>
          <w:rFonts w:ascii="Arial" w:hAnsi="Arial" w:cs="Arial"/>
        </w:rPr>
      </w:pPr>
    </w:p>
    <w:p w14:paraId="1021694F" w14:textId="3B00474B" w:rsidR="00D53A41" w:rsidRPr="00A844F1" w:rsidRDefault="00102B09">
      <w:pPr>
        <w:pStyle w:val="Body"/>
        <w:spacing w:after="0" w:line="240" w:lineRule="auto"/>
        <w:rPr>
          <w:rFonts w:ascii="Arial" w:hAnsi="Arial" w:cs="Arial"/>
          <w:lang w:val="en-US"/>
        </w:rPr>
      </w:pPr>
      <w:r w:rsidRPr="00A844F1">
        <w:rPr>
          <w:rFonts w:ascii="Arial" w:hAnsi="Arial" w:cs="Arial"/>
          <w:lang w:val="en-US"/>
        </w:rPr>
        <w:t xml:space="preserve">In the event that </w:t>
      </w:r>
      <w:r w:rsidR="005A5B32" w:rsidRPr="00A844F1">
        <w:rPr>
          <w:rFonts w:ascii="Arial" w:hAnsi="Arial" w:cs="Arial"/>
          <w:lang w:val="en-US"/>
        </w:rPr>
        <w:t>England Fencing</w:t>
      </w:r>
      <w:r w:rsidRPr="00A844F1">
        <w:rPr>
          <w:rFonts w:ascii="Arial" w:hAnsi="Arial" w:cs="Arial"/>
          <w:lang w:val="en-US"/>
        </w:rPr>
        <w:t xml:space="preserve"> is unable to contact a selected fencer within a reasonable time-scale, the offer of selection may be withdrawn and offered to the next available fencer from the rankings.</w:t>
      </w:r>
    </w:p>
    <w:p w14:paraId="14BBD5A6" w14:textId="05000D23" w:rsidR="005A5B32" w:rsidRPr="00A844F1" w:rsidRDefault="005A5B32">
      <w:pPr>
        <w:pStyle w:val="Body"/>
        <w:spacing w:after="0" w:line="240" w:lineRule="auto"/>
        <w:rPr>
          <w:rFonts w:ascii="Arial" w:hAnsi="Arial" w:cs="Arial"/>
        </w:rPr>
      </w:pPr>
    </w:p>
    <w:p w14:paraId="59ABDA86" w14:textId="7B3D43D9" w:rsidR="00F15566" w:rsidRPr="00A844F1" w:rsidRDefault="005A5B32" w:rsidP="00F4492A">
      <w:pPr>
        <w:pStyle w:val="Body"/>
        <w:spacing w:after="0" w:line="240" w:lineRule="auto"/>
        <w:rPr>
          <w:rFonts w:ascii="Arial" w:hAnsi="Arial" w:cs="Arial"/>
        </w:rPr>
      </w:pPr>
      <w:r w:rsidRPr="00A844F1">
        <w:rPr>
          <w:rFonts w:ascii="Arial" w:hAnsi="Arial" w:cs="Arial"/>
        </w:rPr>
        <w:t xml:space="preserve">Fencers must ensure their </w:t>
      </w:r>
      <w:r w:rsidR="00906D05">
        <w:rPr>
          <w:rFonts w:ascii="Arial" w:hAnsi="Arial" w:cs="Arial"/>
        </w:rPr>
        <w:t xml:space="preserve">personal </w:t>
      </w:r>
      <w:r w:rsidRPr="00A844F1">
        <w:rPr>
          <w:rFonts w:ascii="Arial" w:hAnsi="Arial" w:cs="Arial"/>
        </w:rPr>
        <w:t xml:space="preserve">British Fencing Membership details are up to date as these will be used for all correspondence. </w:t>
      </w:r>
    </w:p>
    <w:p w14:paraId="05CD1DF7" w14:textId="77777777" w:rsidR="00F4492A" w:rsidRPr="00A844F1" w:rsidRDefault="00F4492A" w:rsidP="00F4492A">
      <w:pPr>
        <w:pStyle w:val="Body"/>
        <w:spacing w:after="0" w:line="240" w:lineRule="auto"/>
        <w:rPr>
          <w:rFonts w:ascii="Arial" w:hAnsi="Arial" w:cs="Arial"/>
          <w:b/>
          <w:bCs/>
        </w:rPr>
      </w:pPr>
    </w:p>
    <w:p w14:paraId="427F4B6D" w14:textId="24688B11" w:rsidR="00D53A41" w:rsidRPr="00A844F1" w:rsidRDefault="00102B09">
      <w:pPr>
        <w:pStyle w:val="Body"/>
        <w:spacing w:after="0" w:line="240" w:lineRule="auto"/>
        <w:ind w:left="720"/>
        <w:rPr>
          <w:rFonts w:ascii="Arial" w:hAnsi="Arial" w:cs="Arial"/>
          <w:b/>
          <w:bCs/>
        </w:rPr>
      </w:pPr>
      <w:r w:rsidRPr="00A844F1">
        <w:rPr>
          <w:rFonts w:ascii="Arial" w:hAnsi="Arial" w:cs="Arial"/>
          <w:b/>
          <w:bCs/>
        </w:rPr>
        <w:t>7) APPEALS</w:t>
      </w:r>
    </w:p>
    <w:p w14:paraId="287D6D64" w14:textId="77777777" w:rsidR="00D53A41" w:rsidRPr="00A844F1" w:rsidRDefault="00102B09">
      <w:pPr>
        <w:pStyle w:val="Body"/>
        <w:spacing w:after="0" w:line="240" w:lineRule="auto"/>
        <w:rPr>
          <w:rFonts w:ascii="Arial" w:hAnsi="Arial" w:cs="Arial"/>
        </w:rPr>
      </w:pPr>
      <w:r w:rsidRPr="00A844F1">
        <w:rPr>
          <w:rFonts w:ascii="Arial" w:hAnsi="Arial" w:cs="Arial"/>
          <w:lang w:val="en-US"/>
        </w:rPr>
        <w:t>Any appeal against the accuracy of the final rankings must be made to the ranking keeper within 7 days of the publication of the final rankings. If this does not resolve the issue a further appeal may be made within 10 days of the publication of the final rankings to the Director of Representative Fencing whose decision shall be final.</w:t>
      </w:r>
    </w:p>
    <w:p w14:paraId="6EDA522B" w14:textId="77777777" w:rsidR="00D53A41" w:rsidRPr="00A844F1" w:rsidRDefault="00D53A41">
      <w:pPr>
        <w:pStyle w:val="Body"/>
        <w:spacing w:after="0" w:line="240" w:lineRule="auto"/>
        <w:rPr>
          <w:rFonts w:ascii="Arial" w:hAnsi="Arial" w:cs="Arial"/>
        </w:rPr>
      </w:pPr>
    </w:p>
    <w:p w14:paraId="4A97E84E" w14:textId="25CB5B90" w:rsidR="00DB680A" w:rsidRPr="00A844F1" w:rsidRDefault="00DB680A" w:rsidP="00F15566">
      <w:pPr>
        <w:ind w:left="720"/>
        <w:rPr>
          <w:rFonts w:ascii="Arial" w:hAnsi="Arial" w:cs="Arial"/>
          <w:b/>
          <w:sz w:val="22"/>
          <w:szCs w:val="22"/>
        </w:rPr>
      </w:pPr>
      <w:r w:rsidRPr="00A844F1">
        <w:rPr>
          <w:rFonts w:ascii="Arial" w:hAnsi="Arial" w:cs="Arial"/>
          <w:b/>
          <w:sz w:val="22"/>
          <w:szCs w:val="22"/>
        </w:rPr>
        <w:t>8) AGE CRITERIA</w:t>
      </w:r>
    </w:p>
    <w:p w14:paraId="40B7C211" w14:textId="77777777" w:rsidR="00DB680A" w:rsidRPr="00A844F1" w:rsidRDefault="00DB680A" w:rsidP="00DB680A">
      <w:pPr>
        <w:rPr>
          <w:rFonts w:ascii="Arial" w:hAnsi="Arial" w:cs="Arial"/>
          <w:sz w:val="22"/>
          <w:szCs w:val="22"/>
        </w:rPr>
      </w:pPr>
      <w:r w:rsidRPr="00A844F1">
        <w:rPr>
          <w:rFonts w:ascii="Arial" w:hAnsi="Arial" w:cs="Arial"/>
          <w:sz w:val="22"/>
          <w:szCs w:val="22"/>
        </w:rPr>
        <w:t>We wish to encourage fencers not to ‘fence up’ into a higher age groups even though some competition organisers allow this discretion.</w:t>
      </w:r>
    </w:p>
    <w:p w14:paraId="649CD5D3" w14:textId="77777777" w:rsidR="00DB680A" w:rsidRPr="00A844F1" w:rsidRDefault="00DB680A" w:rsidP="00DB680A">
      <w:pPr>
        <w:rPr>
          <w:rFonts w:ascii="Arial" w:hAnsi="Arial" w:cs="Arial"/>
          <w:sz w:val="22"/>
          <w:szCs w:val="22"/>
        </w:rPr>
      </w:pPr>
    </w:p>
    <w:p w14:paraId="6FC3DCB6" w14:textId="382B64D2" w:rsidR="00DB680A" w:rsidRPr="00A844F1" w:rsidRDefault="00DB680A" w:rsidP="00DB680A">
      <w:pPr>
        <w:rPr>
          <w:rFonts w:ascii="Arial" w:hAnsi="Arial" w:cs="Arial"/>
          <w:sz w:val="22"/>
          <w:szCs w:val="22"/>
        </w:rPr>
      </w:pPr>
      <w:r w:rsidRPr="00A844F1">
        <w:rPr>
          <w:rFonts w:ascii="Arial" w:hAnsi="Arial" w:cs="Arial"/>
          <w:sz w:val="22"/>
          <w:szCs w:val="22"/>
        </w:rPr>
        <w:t>Ranking points achieved in the selection events will be allocated to a fencer who fences in their correct age group for International events in 202</w:t>
      </w:r>
      <w:r w:rsidR="00906D05">
        <w:rPr>
          <w:rFonts w:ascii="Arial" w:hAnsi="Arial" w:cs="Arial"/>
          <w:sz w:val="22"/>
          <w:szCs w:val="22"/>
        </w:rPr>
        <w:t>1</w:t>
      </w:r>
      <w:r w:rsidRPr="00A844F1">
        <w:rPr>
          <w:rFonts w:ascii="Arial" w:hAnsi="Arial" w:cs="Arial"/>
          <w:sz w:val="22"/>
          <w:szCs w:val="22"/>
        </w:rPr>
        <w:t>. This is to account for change of age groups on 1</w:t>
      </w:r>
      <w:r w:rsidRPr="00A844F1">
        <w:rPr>
          <w:rFonts w:ascii="Arial" w:hAnsi="Arial" w:cs="Arial"/>
          <w:sz w:val="22"/>
          <w:szCs w:val="22"/>
          <w:vertAlign w:val="superscript"/>
        </w:rPr>
        <w:t>st</w:t>
      </w:r>
      <w:r w:rsidRPr="00A844F1">
        <w:rPr>
          <w:rFonts w:ascii="Arial" w:hAnsi="Arial" w:cs="Arial"/>
          <w:sz w:val="22"/>
          <w:szCs w:val="22"/>
        </w:rPr>
        <w:t xml:space="preserve"> January 202</w:t>
      </w:r>
      <w:r w:rsidR="00906D05">
        <w:rPr>
          <w:rFonts w:ascii="Arial" w:hAnsi="Arial" w:cs="Arial"/>
          <w:sz w:val="22"/>
          <w:szCs w:val="22"/>
        </w:rPr>
        <w:t>1</w:t>
      </w:r>
      <w:r w:rsidRPr="00A844F1">
        <w:rPr>
          <w:rFonts w:ascii="Arial" w:hAnsi="Arial" w:cs="Arial"/>
          <w:sz w:val="22"/>
          <w:szCs w:val="22"/>
        </w:rPr>
        <w:t>.</w:t>
      </w:r>
    </w:p>
    <w:p w14:paraId="47F722E2" w14:textId="77777777" w:rsidR="00DB680A" w:rsidRPr="00A844F1" w:rsidRDefault="00DB680A" w:rsidP="00DB680A">
      <w:pPr>
        <w:rPr>
          <w:rFonts w:ascii="Arial" w:hAnsi="Arial" w:cs="Arial"/>
          <w:dstrike/>
          <w:sz w:val="22"/>
          <w:szCs w:val="22"/>
        </w:rPr>
      </w:pPr>
    </w:p>
    <w:p w14:paraId="6F02202D" w14:textId="29033485" w:rsidR="00DB680A" w:rsidRPr="00A844F1" w:rsidRDefault="00DB680A" w:rsidP="00DB680A">
      <w:pPr>
        <w:rPr>
          <w:rFonts w:ascii="Arial" w:hAnsi="Arial" w:cs="Arial"/>
          <w:sz w:val="22"/>
          <w:szCs w:val="22"/>
        </w:rPr>
      </w:pPr>
      <w:r w:rsidRPr="00A844F1">
        <w:rPr>
          <w:rFonts w:ascii="Arial" w:hAnsi="Arial" w:cs="Arial"/>
          <w:sz w:val="22"/>
          <w:szCs w:val="22"/>
        </w:rPr>
        <w:t xml:space="preserve">Link to England Fencing ranking lists: </w:t>
      </w:r>
      <w:hyperlink r:id="rId14">
        <w:r w:rsidRPr="00A844F1">
          <w:rPr>
            <w:rFonts w:ascii="Arial" w:hAnsi="Arial" w:cs="Arial"/>
            <w:color w:val="0000FF"/>
            <w:sz w:val="22"/>
            <w:szCs w:val="22"/>
            <w:u w:val="single"/>
          </w:rPr>
          <w:t>http://englandfencing.co.uk/rankings/</w:t>
        </w:r>
      </w:hyperlink>
    </w:p>
    <w:p w14:paraId="3F9943A7" w14:textId="77777777" w:rsidR="00DB680A" w:rsidRPr="00A844F1" w:rsidRDefault="00DB680A" w:rsidP="00DB680A">
      <w:pPr>
        <w:rPr>
          <w:rFonts w:ascii="Arial" w:hAnsi="Arial" w:cs="Arial"/>
          <w:sz w:val="22"/>
          <w:szCs w:val="22"/>
        </w:rPr>
      </w:pPr>
    </w:p>
    <w:p w14:paraId="75C52752" w14:textId="77777777" w:rsidR="00DB680A" w:rsidRPr="00A844F1" w:rsidRDefault="00DB680A" w:rsidP="00DB680A">
      <w:pPr>
        <w:rPr>
          <w:rFonts w:ascii="Arial" w:hAnsi="Arial" w:cs="Arial"/>
          <w:sz w:val="22"/>
          <w:szCs w:val="22"/>
        </w:rPr>
      </w:pPr>
      <w:r w:rsidRPr="00A844F1">
        <w:rPr>
          <w:rFonts w:ascii="Arial" w:hAnsi="Arial" w:cs="Arial"/>
          <w:sz w:val="22"/>
          <w:szCs w:val="22"/>
        </w:rPr>
        <w:t>Questions specific to the ranking lists should be directed to the ranking co-ordinators:</w:t>
      </w:r>
    </w:p>
    <w:p w14:paraId="278263D6" w14:textId="77777777" w:rsidR="00DB680A" w:rsidRPr="00A844F1" w:rsidRDefault="00DB680A" w:rsidP="00DB680A">
      <w:pPr>
        <w:rPr>
          <w:rFonts w:ascii="Arial" w:hAnsi="Arial" w:cs="Arial"/>
          <w:sz w:val="22"/>
          <w:szCs w:val="22"/>
        </w:rPr>
      </w:pPr>
    </w:p>
    <w:p w14:paraId="503CC3B6" w14:textId="7736B763" w:rsidR="00DB680A" w:rsidRPr="00A844F1" w:rsidRDefault="00DB680A" w:rsidP="00DB680A">
      <w:pPr>
        <w:rPr>
          <w:rFonts w:ascii="Arial" w:hAnsi="Arial" w:cs="Arial"/>
          <w:sz w:val="22"/>
          <w:szCs w:val="22"/>
        </w:rPr>
      </w:pPr>
      <w:r w:rsidRPr="00A844F1">
        <w:rPr>
          <w:rFonts w:ascii="Arial" w:hAnsi="Arial" w:cs="Arial"/>
          <w:sz w:val="22"/>
          <w:szCs w:val="22"/>
        </w:rPr>
        <w:t xml:space="preserve">Foil – </w:t>
      </w:r>
      <w:r w:rsidR="00A844F1" w:rsidRPr="00A844F1">
        <w:rPr>
          <w:rFonts w:ascii="Arial" w:hAnsi="Arial" w:cs="Arial"/>
          <w:sz w:val="22"/>
          <w:szCs w:val="22"/>
        </w:rPr>
        <w:t xml:space="preserve">Debbie Porter </w:t>
      </w:r>
      <w:hyperlink r:id="rId15" w:tgtFrame="_blank" w:history="1">
        <w:r w:rsidR="004C6484">
          <w:rPr>
            <w:rStyle w:val="Hyperlink"/>
            <w:rFonts w:ascii="Arial" w:hAnsi="Arial" w:cs="Arial"/>
            <w:color w:val="1155CC"/>
            <w:sz w:val="20"/>
            <w:szCs w:val="20"/>
          </w:rPr>
          <w:t>englandfoilrankings@gmail.com</w:t>
        </w:r>
      </w:hyperlink>
    </w:p>
    <w:p w14:paraId="462CF515" w14:textId="77777777" w:rsidR="00DB680A" w:rsidRPr="00A844F1" w:rsidRDefault="00DB680A" w:rsidP="00DB680A">
      <w:pPr>
        <w:rPr>
          <w:rFonts w:ascii="Arial" w:hAnsi="Arial" w:cs="Arial"/>
          <w:sz w:val="22"/>
          <w:szCs w:val="22"/>
        </w:rPr>
      </w:pPr>
    </w:p>
    <w:p w14:paraId="45C309E9" w14:textId="77777777" w:rsidR="00DB680A" w:rsidRPr="00A844F1" w:rsidRDefault="00DB680A" w:rsidP="00DB680A">
      <w:pPr>
        <w:rPr>
          <w:rFonts w:ascii="Arial" w:hAnsi="Arial" w:cs="Arial"/>
          <w:sz w:val="22"/>
          <w:szCs w:val="22"/>
        </w:rPr>
      </w:pPr>
      <w:r w:rsidRPr="00A844F1">
        <w:rPr>
          <w:rFonts w:ascii="Arial" w:hAnsi="Arial" w:cs="Arial"/>
          <w:sz w:val="22"/>
          <w:szCs w:val="22"/>
        </w:rPr>
        <w:t>Epee – Rodney Francis (</w:t>
      </w:r>
      <w:hyperlink r:id="rId16">
        <w:r w:rsidRPr="00A844F1">
          <w:rPr>
            <w:rFonts w:ascii="Arial" w:hAnsi="Arial" w:cs="Arial"/>
            <w:color w:val="365F91"/>
            <w:sz w:val="22"/>
            <w:szCs w:val="22"/>
            <w:u w:val="single"/>
            <w:shd w:val="clear" w:color="auto" w:fill="FFFFFF"/>
          </w:rPr>
          <w:t>rodneyfrancis@hhl.me.uk</w:t>
        </w:r>
      </w:hyperlink>
      <w:r w:rsidRPr="00A844F1">
        <w:rPr>
          <w:rFonts w:ascii="Arial" w:hAnsi="Arial" w:cs="Arial"/>
          <w:sz w:val="22"/>
          <w:szCs w:val="22"/>
        </w:rPr>
        <w:t xml:space="preserve">)rankings: </w:t>
      </w:r>
      <w:hyperlink r:id="rId17">
        <w:r w:rsidRPr="00A844F1">
          <w:rPr>
            <w:rFonts w:ascii="Arial" w:hAnsi="Arial" w:cs="Arial"/>
            <w:color w:val="0000FF"/>
            <w:sz w:val="22"/>
            <w:szCs w:val="22"/>
            <w:u w:val="single"/>
          </w:rPr>
          <w:t>http://francisfencing.org.uk/wroclaw/</w:t>
        </w:r>
      </w:hyperlink>
    </w:p>
    <w:p w14:paraId="665FFCF8" w14:textId="77777777" w:rsidR="00DB680A" w:rsidRPr="00A844F1" w:rsidRDefault="00DB680A" w:rsidP="00DB680A">
      <w:pPr>
        <w:rPr>
          <w:rFonts w:ascii="Arial" w:hAnsi="Arial" w:cs="Arial"/>
          <w:sz w:val="22"/>
          <w:szCs w:val="22"/>
        </w:rPr>
      </w:pPr>
    </w:p>
    <w:p w14:paraId="15053E54" w14:textId="65E8E23D" w:rsidR="00D53A41" w:rsidRPr="00905C48" w:rsidRDefault="00DB680A" w:rsidP="00905C48">
      <w:pPr>
        <w:rPr>
          <w:rFonts w:ascii="Arial" w:hAnsi="Arial" w:cs="Arial"/>
          <w:sz w:val="22"/>
          <w:szCs w:val="22"/>
        </w:rPr>
      </w:pPr>
      <w:r w:rsidRPr="00A844F1">
        <w:rPr>
          <w:rFonts w:ascii="Arial" w:hAnsi="Arial" w:cs="Arial"/>
          <w:sz w:val="22"/>
          <w:szCs w:val="22"/>
        </w:rPr>
        <w:t xml:space="preserve">Sabre – </w:t>
      </w:r>
      <w:r w:rsidR="00963A0C" w:rsidRPr="00A844F1">
        <w:rPr>
          <w:rFonts w:ascii="Arial" w:hAnsi="Arial" w:cs="Arial"/>
          <w:sz w:val="22"/>
          <w:szCs w:val="22"/>
        </w:rPr>
        <w:t xml:space="preserve">Maxine Foxwell-Moss </w:t>
      </w:r>
      <w:hyperlink r:id="rId18" w:history="1">
        <w:r w:rsidR="00963A0C" w:rsidRPr="00A844F1">
          <w:rPr>
            <w:rStyle w:val="Hyperlink"/>
            <w:rFonts w:ascii="Arial" w:hAnsi="Arial" w:cs="Arial"/>
            <w:sz w:val="22"/>
            <w:szCs w:val="22"/>
          </w:rPr>
          <w:t>maxine.fm67@gmail.com</w:t>
        </w:r>
      </w:hyperlink>
      <w:r w:rsidR="00963A0C" w:rsidRPr="00A844F1">
        <w:rPr>
          <w:rFonts w:ascii="Arial" w:hAnsi="Arial" w:cs="Arial"/>
          <w:sz w:val="22"/>
          <w:szCs w:val="22"/>
        </w:rPr>
        <w:t xml:space="preserve"> </w:t>
      </w:r>
    </w:p>
    <w:p w14:paraId="67E2A566" w14:textId="77777777" w:rsidR="00D53A41" w:rsidRPr="00A844F1" w:rsidRDefault="00D53A41">
      <w:pPr>
        <w:pStyle w:val="Body"/>
        <w:spacing w:after="0" w:line="240" w:lineRule="auto"/>
        <w:rPr>
          <w:rFonts w:ascii="Arial" w:hAnsi="Arial" w:cs="Arial"/>
        </w:rPr>
      </w:pPr>
    </w:p>
    <w:p w14:paraId="7CF02007" w14:textId="7352B620" w:rsidR="00D53A41" w:rsidRPr="00A844F1" w:rsidRDefault="00102B09">
      <w:pPr>
        <w:pStyle w:val="Body"/>
        <w:spacing w:after="0" w:line="240" w:lineRule="auto"/>
        <w:rPr>
          <w:rFonts w:ascii="Arial" w:hAnsi="Arial" w:cs="Arial"/>
        </w:rPr>
      </w:pPr>
      <w:r w:rsidRPr="00A844F1">
        <w:rPr>
          <w:rFonts w:ascii="Arial" w:hAnsi="Arial" w:cs="Arial"/>
          <w:lang w:val="en-US"/>
        </w:rPr>
        <w:t>For questions about the overall purpose and management</w:t>
      </w:r>
      <w:r w:rsidR="00905C48">
        <w:rPr>
          <w:rFonts w:ascii="Arial" w:hAnsi="Arial" w:cs="Arial"/>
          <w:lang w:val="en-US"/>
        </w:rPr>
        <w:t xml:space="preserve"> of international trips</w:t>
      </w:r>
      <w:r w:rsidRPr="00A844F1">
        <w:rPr>
          <w:rFonts w:ascii="Arial" w:hAnsi="Arial" w:cs="Arial"/>
          <w:lang w:val="en-US"/>
        </w:rPr>
        <w:t xml:space="preserve">, please contact Beth Davidson Director of Representative Fencing E-mail: </w:t>
      </w:r>
      <w:hyperlink r:id="rId19" w:history="1">
        <w:r w:rsidRPr="00A844F1">
          <w:rPr>
            <w:rStyle w:val="Hyperlink0"/>
            <w:rFonts w:ascii="Arial" w:hAnsi="Arial" w:cs="Arial"/>
            <w:lang w:val="en-US"/>
          </w:rPr>
          <w:t>beth.davidson@englandfencing.org.uk</w:t>
        </w:r>
      </w:hyperlink>
      <w:r w:rsidRPr="00A844F1">
        <w:rPr>
          <w:rFonts w:ascii="Arial" w:hAnsi="Arial" w:cs="Arial"/>
        </w:rPr>
        <w:t>. 07834884194</w:t>
      </w:r>
    </w:p>
    <w:sectPr w:rsidR="00D53A41" w:rsidRPr="00A844F1">
      <w:headerReference w:type="default" r:id="rId20"/>
      <w:footerReference w:type="default" r:id="rId21"/>
      <w:pgSz w:w="11900" w:h="16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538371" w14:textId="77777777" w:rsidR="0078367A" w:rsidRDefault="0078367A">
      <w:r>
        <w:separator/>
      </w:r>
    </w:p>
  </w:endnote>
  <w:endnote w:type="continuationSeparator" w:id="0">
    <w:p w14:paraId="02E30312" w14:textId="77777777" w:rsidR="0078367A" w:rsidRDefault="007836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Helvetica Neue">
    <w:altName w:val="Arial"/>
    <w:charset w:val="00"/>
    <w:family w:val="roman"/>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BEE59C" w14:textId="77777777" w:rsidR="00B669FE" w:rsidRDefault="00B669FE">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95A119" w14:textId="77777777" w:rsidR="0078367A" w:rsidRDefault="0078367A">
      <w:r>
        <w:separator/>
      </w:r>
    </w:p>
  </w:footnote>
  <w:footnote w:type="continuationSeparator" w:id="0">
    <w:p w14:paraId="435FE71C" w14:textId="77777777" w:rsidR="0078367A" w:rsidRDefault="007836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0EE99E" w14:textId="77777777" w:rsidR="00B669FE" w:rsidRDefault="00B669FE">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128B5"/>
    <w:multiLevelType w:val="hybridMultilevel"/>
    <w:tmpl w:val="BB8EA8D8"/>
    <w:styleLink w:val="ImportedStyle6"/>
    <w:lvl w:ilvl="0" w:tplc="17740168">
      <w:start w:val="1"/>
      <w:numFmt w:val="decimal"/>
      <w:lvlText w:val="%1)"/>
      <w:lvlJc w:val="left"/>
      <w:pPr>
        <w:ind w:left="117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3B34CDAC">
      <w:start w:val="1"/>
      <w:numFmt w:val="lowerLetter"/>
      <w:lvlText w:val="%2."/>
      <w:lvlJc w:val="left"/>
      <w:pPr>
        <w:ind w:left="189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BC4431FE">
      <w:start w:val="1"/>
      <w:numFmt w:val="lowerRoman"/>
      <w:lvlText w:val="%3."/>
      <w:lvlJc w:val="left"/>
      <w:pPr>
        <w:ind w:left="2610" w:hanging="309"/>
      </w:pPr>
      <w:rPr>
        <w:rFonts w:hAnsi="Arial Unicode MS"/>
        <w:b/>
        <w:bCs/>
        <w:caps w:val="0"/>
        <w:smallCaps w:val="0"/>
        <w:strike w:val="0"/>
        <w:dstrike w:val="0"/>
        <w:outline w:val="0"/>
        <w:emboss w:val="0"/>
        <w:imprint w:val="0"/>
        <w:spacing w:val="0"/>
        <w:w w:val="100"/>
        <w:kern w:val="0"/>
        <w:position w:val="0"/>
        <w:highlight w:val="none"/>
        <w:vertAlign w:val="baseline"/>
      </w:rPr>
    </w:lvl>
    <w:lvl w:ilvl="3" w:tplc="422033EA">
      <w:start w:val="1"/>
      <w:numFmt w:val="decimal"/>
      <w:lvlText w:val="%4."/>
      <w:lvlJc w:val="left"/>
      <w:pPr>
        <w:ind w:left="333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F3EA036A">
      <w:start w:val="1"/>
      <w:numFmt w:val="lowerLetter"/>
      <w:lvlText w:val="%5."/>
      <w:lvlJc w:val="left"/>
      <w:pPr>
        <w:ind w:left="405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39CA522C">
      <w:start w:val="1"/>
      <w:numFmt w:val="lowerRoman"/>
      <w:lvlText w:val="%6."/>
      <w:lvlJc w:val="left"/>
      <w:pPr>
        <w:ind w:left="4770" w:hanging="309"/>
      </w:pPr>
      <w:rPr>
        <w:rFonts w:hAnsi="Arial Unicode MS"/>
        <w:b/>
        <w:bCs/>
        <w:caps w:val="0"/>
        <w:smallCaps w:val="0"/>
        <w:strike w:val="0"/>
        <w:dstrike w:val="0"/>
        <w:outline w:val="0"/>
        <w:emboss w:val="0"/>
        <w:imprint w:val="0"/>
        <w:spacing w:val="0"/>
        <w:w w:val="100"/>
        <w:kern w:val="0"/>
        <w:position w:val="0"/>
        <w:highlight w:val="none"/>
        <w:vertAlign w:val="baseline"/>
      </w:rPr>
    </w:lvl>
    <w:lvl w:ilvl="6" w:tplc="DBD4EEC2">
      <w:start w:val="1"/>
      <w:numFmt w:val="decimal"/>
      <w:lvlText w:val="%7."/>
      <w:lvlJc w:val="left"/>
      <w:pPr>
        <w:ind w:left="549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3ABCC4D4">
      <w:start w:val="1"/>
      <w:numFmt w:val="lowerLetter"/>
      <w:lvlText w:val="%8."/>
      <w:lvlJc w:val="left"/>
      <w:pPr>
        <w:ind w:left="621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91CA63A8">
      <w:start w:val="1"/>
      <w:numFmt w:val="lowerRoman"/>
      <w:lvlText w:val="%9."/>
      <w:lvlJc w:val="left"/>
      <w:pPr>
        <w:ind w:left="6930" w:hanging="309"/>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2AF3093"/>
    <w:multiLevelType w:val="hybridMultilevel"/>
    <w:tmpl w:val="6D249CB4"/>
    <w:styleLink w:val="ImportedStyle2"/>
    <w:lvl w:ilvl="0" w:tplc="48B6C5F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6624AF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D2B45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C60C46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72EA9D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50867E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8B00A0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3A2A75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EE465D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CC21B1B"/>
    <w:multiLevelType w:val="hybridMultilevel"/>
    <w:tmpl w:val="2F78737A"/>
    <w:styleLink w:val="ImportedStyle3"/>
    <w:lvl w:ilvl="0" w:tplc="86F031E8">
      <w:start w:val="1"/>
      <w:numFmt w:val="bullet"/>
      <w:lvlText w:val="•"/>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 w:ilvl="1" w:tplc="E1AAB2C8">
      <w:start w:val="1"/>
      <w:numFmt w:val="bullet"/>
      <w:lvlText w:val="•"/>
      <w:lvlJc w:val="left"/>
      <w:pPr>
        <w:tabs>
          <w:tab w:val="num" w:pos="2160"/>
        </w:tabs>
        <w:ind w:left="1440" w:firstLine="0"/>
      </w:pPr>
      <w:rPr>
        <w:rFonts w:hAnsi="Arial Unicode MS"/>
        <w:caps w:val="0"/>
        <w:smallCaps w:val="0"/>
        <w:strike w:val="0"/>
        <w:dstrike w:val="0"/>
        <w:outline w:val="0"/>
        <w:emboss w:val="0"/>
        <w:imprint w:val="0"/>
        <w:spacing w:val="0"/>
        <w:w w:val="100"/>
        <w:kern w:val="0"/>
        <w:position w:val="0"/>
        <w:highlight w:val="none"/>
        <w:vertAlign w:val="baseline"/>
      </w:rPr>
    </w:lvl>
    <w:lvl w:ilvl="2" w:tplc="456E23C0">
      <w:start w:val="1"/>
      <w:numFmt w:val="bullet"/>
      <w:lvlText w:val="•"/>
      <w:lvlJc w:val="left"/>
      <w:pPr>
        <w:tabs>
          <w:tab w:val="num" w:pos="2880"/>
        </w:tabs>
        <w:ind w:left="2160" w:firstLine="0"/>
      </w:pPr>
      <w:rPr>
        <w:rFonts w:hAnsi="Arial Unicode MS"/>
        <w:caps w:val="0"/>
        <w:smallCaps w:val="0"/>
        <w:strike w:val="0"/>
        <w:dstrike w:val="0"/>
        <w:outline w:val="0"/>
        <w:emboss w:val="0"/>
        <w:imprint w:val="0"/>
        <w:spacing w:val="0"/>
        <w:w w:val="100"/>
        <w:kern w:val="0"/>
        <w:position w:val="0"/>
        <w:highlight w:val="none"/>
        <w:vertAlign w:val="baseline"/>
      </w:rPr>
    </w:lvl>
    <w:lvl w:ilvl="3" w:tplc="06B24536">
      <w:start w:val="1"/>
      <w:numFmt w:val="bullet"/>
      <w:lvlText w:val="•"/>
      <w:lvlJc w:val="left"/>
      <w:pPr>
        <w:tabs>
          <w:tab w:val="num" w:pos="3600"/>
        </w:tabs>
        <w:ind w:left="2880" w:firstLine="0"/>
      </w:pPr>
      <w:rPr>
        <w:rFonts w:hAnsi="Arial Unicode MS"/>
        <w:caps w:val="0"/>
        <w:smallCaps w:val="0"/>
        <w:strike w:val="0"/>
        <w:dstrike w:val="0"/>
        <w:outline w:val="0"/>
        <w:emboss w:val="0"/>
        <w:imprint w:val="0"/>
        <w:spacing w:val="0"/>
        <w:w w:val="100"/>
        <w:kern w:val="0"/>
        <w:position w:val="0"/>
        <w:highlight w:val="none"/>
        <w:vertAlign w:val="baseline"/>
      </w:rPr>
    </w:lvl>
    <w:lvl w:ilvl="4" w:tplc="AF5E1DEE">
      <w:start w:val="1"/>
      <w:numFmt w:val="bullet"/>
      <w:lvlText w:val="•"/>
      <w:lvlJc w:val="left"/>
      <w:pPr>
        <w:tabs>
          <w:tab w:val="num" w:pos="4320"/>
        </w:tabs>
        <w:ind w:left="3600" w:firstLine="0"/>
      </w:pPr>
      <w:rPr>
        <w:rFonts w:hAnsi="Arial Unicode MS"/>
        <w:caps w:val="0"/>
        <w:smallCaps w:val="0"/>
        <w:strike w:val="0"/>
        <w:dstrike w:val="0"/>
        <w:outline w:val="0"/>
        <w:emboss w:val="0"/>
        <w:imprint w:val="0"/>
        <w:spacing w:val="0"/>
        <w:w w:val="100"/>
        <w:kern w:val="0"/>
        <w:position w:val="0"/>
        <w:highlight w:val="none"/>
        <w:vertAlign w:val="baseline"/>
      </w:rPr>
    </w:lvl>
    <w:lvl w:ilvl="5" w:tplc="9028F492">
      <w:start w:val="1"/>
      <w:numFmt w:val="bullet"/>
      <w:lvlText w:val="•"/>
      <w:lvlJc w:val="left"/>
      <w:pPr>
        <w:tabs>
          <w:tab w:val="num" w:pos="5040"/>
        </w:tabs>
        <w:ind w:left="4320" w:firstLine="0"/>
      </w:pPr>
      <w:rPr>
        <w:rFonts w:hAnsi="Arial Unicode MS"/>
        <w:caps w:val="0"/>
        <w:smallCaps w:val="0"/>
        <w:strike w:val="0"/>
        <w:dstrike w:val="0"/>
        <w:outline w:val="0"/>
        <w:emboss w:val="0"/>
        <w:imprint w:val="0"/>
        <w:spacing w:val="0"/>
        <w:w w:val="100"/>
        <w:kern w:val="0"/>
        <w:position w:val="0"/>
        <w:highlight w:val="none"/>
        <w:vertAlign w:val="baseline"/>
      </w:rPr>
    </w:lvl>
    <w:lvl w:ilvl="6" w:tplc="15803706">
      <w:start w:val="1"/>
      <w:numFmt w:val="bullet"/>
      <w:lvlText w:val="•"/>
      <w:lvlJc w:val="left"/>
      <w:pPr>
        <w:tabs>
          <w:tab w:val="num" w:pos="5760"/>
        </w:tabs>
        <w:ind w:left="5040" w:firstLine="0"/>
      </w:pPr>
      <w:rPr>
        <w:rFonts w:hAnsi="Arial Unicode MS"/>
        <w:caps w:val="0"/>
        <w:smallCaps w:val="0"/>
        <w:strike w:val="0"/>
        <w:dstrike w:val="0"/>
        <w:outline w:val="0"/>
        <w:emboss w:val="0"/>
        <w:imprint w:val="0"/>
        <w:spacing w:val="0"/>
        <w:w w:val="100"/>
        <w:kern w:val="0"/>
        <w:position w:val="0"/>
        <w:highlight w:val="none"/>
        <w:vertAlign w:val="baseline"/>
      </w:rPr>
    </w:lvl>
    <w:lvl w:ilvl="7" w:tplc="5B8467B0">
      <w:start w:val="1"/>
      <w:numFmt w:val="bullet"/>
      <w:lvlText w:val="•"/>
      <w:lvlJc w:val="left"/>
      <w:pPr>
        <w:tabs>
          <w:tab w:val="num" w:pos="6480"/>
        </w:tabs>
        <w:ind w:left="5760" w:firstLine="0"/>
      </w:pPr>
      <w:rPr>
        <w:rFonts w:hAnsi="Arial Unicode MS"/>
        <w:caps w:val="0"/>
        <w:smallCaps w:val="0"/>
        <w:strike w:val="0"/>
        <w:dstrike w:val="0"/>
        <w:outline w:val="0"/>
        <w:emboss w:val="0"/>
        <w:imprint w:val="0"/>
        <w:spacing w:val="0"/>
        <w:w w:val="100"/>
        <w:kern w:val="0"/>
        <w:position w:val="0"/>
        <w:highlight w:val="none"/>
        <w:vertAlign w:val="baseline"/>
      </w:rPr>
    </w:lvl>
    <w:lvl w:ilvl="8" w:tplc="55E0F006">
      <w:start w:val="1"/>
      <w:numFmt w:val="bullet"/>
      <w:lvlText w:val="•"/>
      <w:lvlJc w:val="left"/>
      <w:pPr>
        <w:tabs>
          <w:tab w:val="num" w:pos="7200"/>
        </w:tabs>
        <w:ind w:left="6480" w:firstLine="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156F79D5"/>
    <w:multiLevelType w:val="hybridMultilevel"/>
    <w:tmpl w:val="BB8EA8D8"/>
    <w:numStyleLink w:val="ImportedStyle6"/>
  </w:abstractNum>
  <w:abstractNum w:abstractNumId="4" w15:restartNumberingAfterBreak="0">
    <w:nsid w:val="27D67472"/>
    <w:multiLevelType w:val="hybridMultilevel"/>
    <w:tmpl w:val="2F78737A"/>
    <w:numStyleLink w:val="ImportedStyle3"/>
  </w:abstractNum>
  <w:abstractNum w:abstractNumId="5" w15:restartNumberingAfterBreak="0">
    <w:nsid w:val="3031745D"/>
    <w:multiLevelType w:val="hybridMultilevel"/>
    <w:tmpl w:val="2F78737A"/>
    <w:numStyleLink w:val="ImportedStyle3"/>
  </w:abstractNum>
  <w:abstractNum w:abstractNumId="6" w15:restartNumberingAfterBreak="0">
    <w:nsid w:val="313202E8"/>
    <w:multiLevelType w:val="hybridMultilevel"/>
    <w:tmpl w:val="4456F5F8"/>
    <w:styleLink w:val="ImportedStyle5"/>
    <w:lvl w:ilvl="0" w:tplc="F0D6019C">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FC864728">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36E0B7D4">
      <w:start w:val="1"/>
      <w:numFmt w:val="lowerRoman"/>
      <w:lvlText w:val="%3."/>
      <w:lvlJc w:val="left"/>
      <w:pPr>
        <w:ind w:left="2160" w:hanging="309"/>
      </w:pPr>
      <w:rPr>
        <w:rFonts w:hAnsi="Arial Unicode MS"/>
        <w:b/>
        <w:bCs/>
        <w:caps w:val="0"/>
        <w:smallCaps w:val="0"/>
        <w:strike w:val="0"/>
        <w:dstrike w:val="0"/>
        <w:outline w:val="0"/>
        <w:emboss w:val="0"/>
        <w:imprint w:val="0"/>
        <w:spacing w:val="0"/>
        <w:w w:val="100"/>
        <w:kern w:val="0"/>
        <w:position w:val="0"/>
        <w:highlight w:val="none"/>
        <w:vertAlign w:val="baseline"/>
      </w:rPr>
    </w:lvl>
    <w:lvl w:ilvl="3" w:tplc="E8FC9CB8">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D538534E">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42D68E0A">
      <w:start w:val="1"/>
      <w:numFmt w:val="lowerRoman"/>
      <w:lvlText w:val="%6."/>
      <w:lvlJc w:val="left"/>
      <w:pPr>
        <w:ind w:left="4320" w:hanging="309"/>
      </w:pPr>
      <w:rPr>
        <w:rFonts w:hAnsi="Arial Unicode MS"/>
        <w:b/>
        <w:bCs/>
        <w:caps w:val="0"/>
        <w:smallCaps w:val="0"/>
        <w:strike w:val="0"/>
        <w:dstrike w:val="0"/>
        <w:outline w:val="0"/>
        <w:emboss w:val="0"/>
        <w:imprint w:val="0"/>
        <w:spacing w:val="0"/>
        <w:w w:val="100"/>
        <w:kern w:val="0"/>
        <w:position w:val="0"/>
        <w:highlight w:val="none"/>
        <w:vertAlign w:val="baseline"/>
      </w:rPr>
    </w:lvl>
    <w:lvl w:ilvl="6" w:tplc="9634D988">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D70A330E">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FAF2B646">
      <w:start w:val="1"/>
      <w:numFmt w:val="lowerRoman"/>
      <w:lvlText w:val="%9."/>
      <w:lvlJc w:val="left"/>
      <w:pPr>
        <w:ind w:left="6480" w:hanging="309"/>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46A4324F"/>
    <w:multiLevelType w:val="hybridMultilevel"/>
    <w:tmpl w:val="63D6A5C0"/>
    <w:styleLink w:val="ImportedStyle7"/>
    <w:lvl w:ilvl="0" w:tplc="31DAFB08">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98281E2">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1A8F6D0">
      <w:start w:val="1"/>
      <w:numFmt w:val="lowerRoman"/>
      <w:lvlText w:val="%3."/>
      <w:lvlJc w:val="left"/>
      <w:pPr>
        <w:ind w:left="2160" w:hanging="295"/>
      </w:pPr>
      <w:rPr>
        <w:rFonts w:hAnsi="Arial Unicode MS"/>
        <w:caps w:val="0"/>
        <w:smallCaps w:val="0"/>
        <w:strike w:val="0"/>
        <w:dstrike w:val="0"/>
        <w:outline w:val="0"/>
        <w:emboss w:val="0"/>
        <w:imprint w:val="0"/>
        <w:spacing w:val="0"/>
        <w:w w:val="100"/>
        <w:kern w:val="0"/>
        <w:position w:val="0"/>
        <w:highlight w:val="none"/>
        <w:vertAlign w:val="baseline"/>
      </w:rPr>
    </w:lvl>
    <w:lvl w:ilvl="3" w:tplc="1466E40E">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E341E0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04C4B0C">
      <w:start w:val="1"/>
      <w:numFmt w:val="lowerRoman"/>
      <w:lvlText w:val="%6."/>
      <w:lvlJc w:val="left"/>
      <w:pPr>
        <w:ind w:left="4320" w:hanging="295"/>
      </w:pPr>
      <w:rPr>
        <w:rFonts w:hAnsi="Arial Unicode MS"/>
        <w:caps w:val="0"/>
        <w:smallCaps w:val="0"/>
        <w:strike w:val="0"/>
        <w:dstrike w:val="0"/>
        <w:outline w:val="0"/>
        <w:emboss w:val="0"/>
        <w:imprint w:val="0"/>
        <w:spacing w:val="0"/>
        <w:w w:val="100"/>
        <w:kern w:val="0"/>
        <w:position w:val="0"/>
        <w:highlight w:val="none"/>
        <w:vertAlign w:val="baseline"/>
      </w:rPr>
    </w:lvl>
    <w:lvl w:ilvl="6" w:tplc="73B686B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C661D0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2BCDBA4">
      <w:start w:val="1"/>
      <w:numFmt w:val="lowerRoman"/>
      <w:lvlText w:val="%9."/>
      <w:lvlJc w:val="left"/>
      <w:pPr>
        <w:ind w:left="6480" w:hanging="29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48F402FC"/>
    <w:multiLevelType w:val="hybridMultilevel"/>
    <w:tmpl w:val="E94217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06A3A7C"/>
    <w:multiLevelType w:val="hybridMultilevel"/>
    <w:tmpl w:val="6D249CB4"/>
    <w:numStyleLink w:val="ImportedStyle2"/>
  </w:abstractNum>
  <w:abstractNum w:abstractNumId="10" w15:restartNumberingAfterBreak="0">
    <w:nsid w:val="56B77769"/>
    <w:multiLevelType w:val="hybridMultilevel"/>
    <w:tmpl w:val="63D6A5C0"/>
    <w:numStyleLink w:val="ImportedStyle7"/>
  </w:abstractNum>
  <w:abstractNum w:abstractNumId="11" w15:restartNumberingAfterBreak="0">
    <w:nsid w:val="57996310"/>
    <w:multiLevelType w:val="hybridMultilevel"/>
    <w:tmpl w:val="4456F5F8"/>
    <w:numStyleLink w:val="ImportedStyle5"/>
  </w:abstractNum>
  <w:abstractNum w:abstractNumId="12" w15:restartNumberingAfterBreak="0">
    <w:nsid w:val="59322E11"/>
    <w:multiLevelType w:val="hybridMultilevel"/>
    <w:tmpl w:val="6D249CB4"/>
    <w:numStyleLink w:val="ImportedStyle2"/>
  </w:abstractNum>
  <w:abstractNum w:abstractNumId="13" w15:restartNumberingAfterBreak="0">
    <w:nsid w:val="5E151320"/>
    <w:multiLevelType w:val="hybridMultilevel"/>
    <w:tmpl w:val="EE84034E"/>
    <w:styleLink w:val="ImportedStyle1"/>
    <w:lvl w:ilvl="0" w:tplc="1416ECB6">
      <w:start w:val="1"/>
      <w:numFmt w:val="bullet"/>
      <w:lvlText w:val="•"/>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C4E2A9E8">
      <w:start w:val="1"/>
      <w:numFmt w:val="bullet"/>
      <w:lvlText w:val="•"/>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93B860E4">
      <w:start w:val="1"/>
      <w:numFmt w:val="bullet"/>
      <w:lvlText w:val="•"/>
      <w:lvlJc w:val="left"/>
      <w:pPr>
        <w:ind w:left="18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3" w:tplc="9C88B218">
      <w:start w:val="1"/>
      <w:numFmt w:val="bullet"/>
      <w:lvlText w:val="•"/>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AEE877EA">
      <w:start w:val="1"/>
      <w:numFmt w:val="bullet"/>
      <w:lvlText w:val="•"/>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AD4E19CE">
      <w:start w:val="1"/>
      <w:numFmt w:val="bullet"/>
      <w:lvlText w:val="•"/>
      <w:lvlJc w:val="left"/>
      <w:pPr>
        <w:ind w:left="39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6" w:tplc="710A09BC">
      <w:start w:val="1"/>
      <w:numFmt w:val="bullet"/>
      <w:lvlText w:val="•"/>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E9284FA0">
      <w:start w:val="1"/>
      <w:numFmt w:val="bullet"/>
      <w:lvlText w:val="•"/>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39FCF7D8">
      <w:start w:val="1"/>
      <w:numFmt w:val="bullet"/>
      <w:lvlText w:val="•"/>
      <w:lvlJc w:val="left"/>
      <w:pPr>
        <w:ind w:left="6120" w:hanging="36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61682891"/>
    <w:multiLevelType w:val="hybridMultilevel"/>
    <w:tmpl w:val="BE3C9ECC"/>
    <w:numStyleLink w:val="ImportedStyle4"/>
  </w:abstractNum>
  <w:abstractNum w:abstractNumId="15" w15:restartNumberingAfterBreak="0">
    <w:nsid w:val="64695AB5"/>
    <w:multiLevelType w:val="hybridMultilevel"/>
    <w:tmpl w:val="BE3C9ECC"/>
    <w:numStyleLink w:val="ImportedStyle4"/>
  </w:abstractNum>
  <w:abstractNum w:abstractNumId="16" w15:restartNumberingAfterBreak="0">
    <w:nsid w:val="72C07E6C"/>
    <w:multiLevelType w:val="hybridMultilevel"/>
    <w:tmpl w:val="EE84034E"/>
    <w:numStyleLink w:val="ImportedStyle1"/>
  </w:abstractNum>
  <w:abstractNum w:abstractNumId="17" w15:restartNumberingAfterBreak="0">
    <w:nsid w:val="778B70D8"/>
    <w:multiLevelType w:val="hybridMultilevel"/>
    <w:tmpl w:val="BE3C9ECC"/>
    <w:styleLink w:val="ImportedStyle4"/>
    <w:lvl w:ilvl="0" w:tplc="77FA45D0">
      <w:start w:val="1"/>
      <w:numFmt w:val="bullet"/>
      <w:lvlText w:val="•"/>
      <w:lvlJc w:val="left"/>
      <w:pPr>
        <w:tabs>
          <w:tab w:val="num" w:pos="1440"/>
        </w:tabs>
        <w:ind w:left="720" w:firstLine="0"/>
      </w:pPr>
      <w:rPr>
        <w:rFonts w:hAnsi="Arial Unicode MS"/>
        <w:b/>
        <w:bCs/>
        <w:caps w:val="0"/>
        <w:smallCaps w:val="0"/>
        <w:strike w:val="0"/>
        <w:dstrike w:val="0"/>
        <w:outline w:val="0"/>
        <w:emboss w:val="0"/>
        <w:imprint w:val="0"/>
        <w:spacing w:val="0"/>
        <w:w w:val="100"/>
        <w:kern w:val="0"/>
        <w:position w:val="0"/>
        <w:highlight w:val="none"/>
        <w:vertAlign w:val="baseline"/>
      </w:rPr>
    </w:lvl>
    <w:lvl w:ilvl="1" w:tplc="AE56C314">
      <w:start w:val="1"/>
      <w:numFmt w:val="bullet"/>
      <w:lvlText w:val="•"/>
      <w:lvlJc w:val="left"/>
      <w:pPr>
        <w:tabs>
          <w:tab w:val="num" w:pos="2160"/>
        </w:tabs>
        <w:ind w:left="1440" w:firstLine="0"/>
      </w:pPr>
      <w:rPr>
        <w:rFonts w:hAnsi="Arial Unicode MS"/>
        <w:b/>
        <w:bCs/>
        <w:caps w:val="0"/>
        <w:smallCaps w:val="0"/>
        <w:strike w:val="0"/>
        <w:dstrike w:val="0"/>
        <w:outline w:val="0"/>
        <w:emboss w:val="0"/>
        <w:imprint w:val="0"/>
        <w:spacing w:val="0"/>
        <w:w w:val="100"/>
        <w:kern w:val="0"/>
        <w:position w:val="0"/>
        <w:highlight w:val="none"/>
        <w:vertAlign w:val="baseline"/>
      </w:rPr>
    </w:lvl>
    <w:lvl w:ilvl="2" w:tplc="913E658E">
      <w:start w:val="1"/>
      <w:numFmt w:val="bullet"/>
      <w:lvlText w:val="•"/>
      <w:lvlJc w:val="left"/>
      <w:pPr>
        <w:tabs>
          <w:tab w:val="num" w:pos="2880"/>
        </w:tabs>
        <w:ind w:left="2160" w:firstLine="0"/>
      </w:pPr>
      <w:rPr>
        <w:rFonts w:hAnsi="Arial Unicode MS"/>
        <w:b/>
        <w:bCs/>
        <w:caps w:val="0"/>
        <w:smallCaps w:val="0"/>
        <w:strike w:val="0"/>
        <w:dstrike w:val="0"/>
        <w:outline w:val="0"/>
        <w:emboss w:val="0"/>
        <w:imprint w:val="0"/>
        <w:spacing w:val="0"/>
        <w:w w:val="100"/>
        <w:kern w:val="0"/>
        <w:position w:val="0"/>
        <w:highlight w:val="none"/>
        <w:vertAlign w:val="baseline"/>
      </w:rPr>
    </w:lvl>
    <w:lvl w:ilvl="3" w:tplc="8EAE1CEA">
      <w:start w:val="1"/>
      <w:numFmt w:val="bullet"/>
      <w:lvlText w:val="•"/>
      <w:lvlJc w:val="left"/>
      <w:pPr>
        <w:tabs>
          <w:tab w:val="num" w:pos="3600"/>
        </w:tabs>
        <w:ind w:left="2880" w:firstLine="0"/>
      </w:pPr>
      <w:rPr>
        <w:rFonts w:hAnsi="Arial Unicode MS"/>
        <w:b/>
        <w:bCs/>
        <w:caps w:val="0"/>
        <w:smallCaps w:val="0"/>
        <w:strike w:val="0"/>
        <w:dstrike w:val="0"/>
        <w:outline w:val="0"/>
        <w:emboss w:val="0"/>
        <w:imprint w:val="0"/>
        <w:spacing w:val="0"/>
        <w:w w:val="100"/>
        <w:kern w:val="0"/>
        <w:position w:val="0"/>
        <w:highlight w:val="none"/>
        <w:vertAlign w:val="baseline"/>
      </w:rPr>
    </w:lvl>
    <w:lvl w:ilvl="4" w:tplc="89F048B0">
      <w:start w:val="1"/>
      <w:numFmt w:val="bullet"/>
      <w:lvlText w:val="•"/>
      <w:lvlJc w:val="left"/>
      <w:pPr>
        <w:tabs>
          <w:tab w:val="num" w:pos="4320"/>
        </w:tabs>
        <w:ind w:left="3600" w:firstLine="0"/>
      </w:pPr>
      <w:rPr>
        <w:rFonts w:hAnsi="Arial Unicode MS"/>
        <w:b/>
        <w:bCs/>
        <w:caps w:val="0"/>
        <w:smallCaps w:val="0"/>
        <w:strike w:val="0"/>
        <w:dstrike w:val="0"/>
        <w:outline w:val="0"/>
        <w:emboss w:val="0"/>
        <w:imprint w:val="0"/>
        <w:spacing w:val="0"/>
        <w:w w:val="100"/>
        <w:kern w:val="0"/>
        <w:position w:val="0"/>
        <w:highlight w:val="none"/>
        <w:vertAlign w:val="baseline"/>
      </w:rPr>
    </w:lvl>
    <w:lvl w:ilvl="5" w:tplc="DF7AE754">
      <w:start w:val="1"/>
      <w:numFmt w:val="bullet"/>
      <w:lvlText w:val="•"/>
      <w:lvlJc w:val="left"/>
      <w:pPr>
        <w:tabs>
          <w:tab w:val="num" w:pos="5040"/>
        </w:tabs>
        <w:ind w:left="4320" w:firstLine="0"/>
      </w:pPr>
      <w:rPr>
        <w:rFonts w:hAnsi="Arial Unicode MS"/>
        <w:b/>
        <w:bCs/>
        <w:caps w:val="0"/>
        <w:smallCaps w:val="0"/>
        <w:strike w:val="0"/>
        <w:dstrike w:val="0"/>
        <w:outline w:val="0"/>
        <w:emboss w:val="0"/>
        <w:imprint w:val="0"/>
        <w:spacing w:val="0"/>
        <w:w w:val="100"/>
        <w:kern w:val="0"/>
        <w:position w:val="0"/>
        <w:highlight w:val="none"/>
        <w:vertAlign w:val="baseline"/>
      </w:rPr>
    </w:lvl>
    <w:lvl w:ilvl="6" w:tplc="FF609196">
      <w:start w:val="1"/>
      <w:numFmt w:val="bullet"/>
      <w:lvlText w:val="•"/>
      <w:lvlJc w:val="left"/>
      <w:pPr>
        <w:tabs>
          <w:tab w:val="num" w:pos="5760"/>
        </w:tabs>
        <w:ind w:left="5040" w:firstLine="0"/>
      </w:pPr>
      <w:rPr>
        <w:rFonts w:hAnsi="Arial Unicode MS"/>
        <w:b/>
        <w:bCs/>
        <w:caps w:val="0"/>
        <w:smallCaps w:val="0"/>
        <w:strike w:val="0"/>
        <w:dstrike w:val="0"/>
        <w:outline w:val="0"/>
        <w:emboss w:val="0"/>
        <w:imprint w:val="0"/>
        <w:spacing w:val="0"/>
        <w:w w:val="100"/>
        <w:kern w:val="0"/>
        <w:position w:val="0"/>
        <w:highlight w:val="none"/>
        <w:vertAlign w:val="baseline"/>
      </w:rPr>
    </w:lvl>
    <w:lvl w:ilvl="7" w:tplc="A43073DA">
      <w:start w:val="1"/>
      <w:numFmt w:val="bullet"/>
      <w:lvlText w:val="•"/>
      <w:lvlJc w:val="left"/>
      <w:pPr>
        <w:tabs>
          <w:tab w:val="num" w:pos="6480"/>
        </w:tabs>
        <w:ind w:left="5760" w:firstLine="0"/>
      </w:pPr>
      <w:rPr>
        <w:rFonts w:hAnsi="Arial Unicode MS"/>
        <w:b/>
        <w:bCs/>
        <w:caps w:val="0"/>
        <w:smallCaps w:val="0"/>
        <w:strike w:val="0"/>
        <w:dstrike w:val="0"/>
        <w:outline w:val="0"/>
        <w:emboss w:val="0"/>
        <w:imprint w:val="0"/>
        <w:spacing w:val="0"/>
        <w:w w:val="100"/>
        <w:kern w:val="0"/>
        <w:position w:val="0"/>
        <w:highlight w:val="none"/>
        <w:vertAlign w:val="baseline"/>
      </w:rPr>
    </w:lvl>
    <w:lvl w:ilvl="8" w:tplc="0D00FA30">
      <w:start w:val="1"/>
      <w:numFmt w:val="bullet"/>
      <w:lvlText w:val="•"/>
      <w:lvlJc w:val="left"/>
      <w:pPr>
        <w:tabs>
          <w:tab w:val="num" w:pos="7200"/>
        </w:tabs>
        <w:ind w:left="6480" w:firstLine="0"/>
      </w:pPr>
      <w:rPr>
        <w:rFonts w:hAnsi="Arial Unicode MS"/>
        <w:b/>
        <w:bCs/>
        <w:caps w:val="0"/>
        <w:smallCaps w:val="0"/>
        <w:strike w:val="0"/>
        <w:dstrike w:val="0"/>
        <w:outline w:val="0"/>
        <w:emboss w:val="0"/>
        <w:imprint w:val="0"/>
        <w:spacing w:val="0"/>
        <w:w w:val="100"/>
        <w:kern w:val="0"/>
        <w:position w:val="0"/>
        <w:highlight w:val="none"/>
        <w:vertAlign w:val="baseline"/>
      </w:rPr>
    </w:lvl>
  </w:abstractNum>
  <w:num w:numId="1">
    <w:abstractNumId w:val="13"/>
  </w:num>
  <w:num w:numId="2">
    <w:abstractNumId w:val="16"/>
  </w:num>
  <w:num w:numId="3">
    <w:abstractNumId w:val="1"/>
  </w:num>
  <w:num w:numId="4">
    <w:abstractNumId w:val="12"/>
  </w:num>
  <w:num w:numId="5">
    <w:abstractNumId w:val="2"/>
  </w:num>
  <w:num w:numId="6">
    <w:abstractNumId w:val="4"/>
  </w:num>
  <w:num w:numId="7">
    <w:abstractNumId w:val="17"/>
  </w:num>
  <w:num w:numId="8">
    <w:abstractNumId w:val="14"/>
  </w:num>
  <w:num w:numId="9">
    <w:abstractNumId w:val="6"/>
  </w:num>
  <w:num w:numId="10">
    <w:abstractNumId w:val="11"/>
  </w:num>
  <w:num w:numId="11">
    <w:abstractNumId w:val="11"/>
    <w:lvlOverride w:ilvl="0">
      <w:startOverride w:val="2"/>
    </w:lvlOverride>
  </w:num>
  <w:num w:numId="12">
    <w:abstractNumId w:val="0"/>
  </w:num>
  <w:num w:numId="13">
    <w:abstractNumId w:val="3"/>
  </w:num>
  <w:num w:numId="14">
    <w:abstractNumId w:val="3"/>
    <w:lvlOverride w:ilvl="0">
      <w:startOverride w:val="4"/>
    </w:lvlOverride>
  </w:num>
  <w:num w:numId="15">
    <w:abstractNumId w:val="7"/>
  </w:num>
  <w:num w:numId="16">
    <w:abstractNumId w:val="10"/>
  </w:num>
  <w:num w:numId="17">
    <w:abstractNumId w:val="9"/>
  </w:num>
  <w:num w:numId="18">
    <w:abstractNumId w:val="5"/>
  </w:num>
  <w:num w:numId="19">
    <w:abstractNumId w:val="15"/>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3A41"/>
    <w:rsid w:val="00024CBC"/>
    <w:rsid w:val="000758D6"/>
    <w:rsid w:val="000855AA"/>
    <w:rsid w:val="000B1E03"/>
    <w:rsid w:val="000D388B"/>
    <w:rsid w:val="00102B09"/>
    <w:rsid w:val="00121CC2"/>
    <w:rsid w:val="00142E30"/>
    <w:rsid w:val="00167071"/>
    <w:rsid w:val="00205814"/>
    <w:rsid w:val="002C07D7"/>
    <w:rsid w:val="002C63F6"/>
    <w:rsid w:val="00315F29"/>
    <w:rsid w:val="00334B8F"/>
    <w:rsid w:val="003454A1"/>
    <w:rsid w:val="00364589"/>
    <w:rsid w:val="0037614E"/>
    <w:rsid w:val="003B33CC"/>
    <w:rsid w:val="003E3BAD"/>
    <w:rsid w:val="00437257"/>
    <w:rsid w:val="0047175C"/>
    <w:rsid w:val="004C6484"/>
    <w:rsid w:val="00515174"/>
    <w:rsid w:val="005624A9"/>
    <w:rsid w:val="00590E0E"/>
    <w:rsid w:val="005A5B32"/>
    <w:rsid w:val="00633161"/>
    <w:rsid w:val="00664985"/>
    <w:rsid w:val="007039FC"/>
    <w:rsid w:val="00760F24"/>
    <w:rsid w:val="00761D81"/>
    <w:rsid w:val="00773E64"/>
    <w:rsid w:val="0078367A"/>
    <w:rsid w:val="007D4A38"/>
    <w:rsid w:val="0081425B"/>
    <w:rsid w:val="00875763"/>
    <w:rsid w:val="008F482C"/>
    <w:rsid w:val="00905C48"/>
    <w:rsid w:val="00906D05"/>
    <w:rsid w:val="00963A0C"/>
    <w:rsid w:val="00990E5D"/>
    <w:rsid w:val="009E1732"/>
    <w:rsid w:val="00A24D09"/>
    <w:rsid w:val="00A844F1"/>
    <w:rsid w:val="00AF701E"/>
    <w:rsid w:val="00B669FE"/>
    <w:rsid w:val="00B950CB"/>
    <w:rsid w:val="00B95975"/>
    <w:rsid w:val="00C92FB2"/>
    <w:rsid w:val="00CC7CF8"/>
    <w:rsid w:val="00D06525"/>
    <w:rsid w:val="00D3056F"/>
    <w:rsid w:val="00D53A41"/>
    <w:rsid w:val="00DB0D30"/>
    <w:rsid w:val="00DB680A"/>
    <w:rsid w:val="00DF6E1D"/>
    <w:rsid w:val="00E55994"/>
    <w:rsid w:val="00E71ECA"/>
    <w:rsid w:val="00EE0F1E"/>
    <w:rsid w:val="00EF17EC"/>
    <w:rsid w:val="00F108E0"/>
    <w:rsid w:val="00F15566"/>
    <w:rsid w:val="00F4492A"/>
    <w:rsid w:val="00F54A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40FDA"/>
  <w15:docId w15:val="{58082739-5306-4C14-828A-224F0D0CB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pPr>
      <w:spacing w:after="200" w:line="276" w:lineRule="auto"/>
    </w:pPr>
    <w:rPr>
      <w:rFonts w:ascii="Calibri" w:eastAsia="Calibri" w:hAnsi="Calibri" w:cs="Calibri"/>
      <w:color w:val="000000"/>
      <w:sz w:val="22"/>
      <w:szCs w:val="22"/>
      <w:u w:color="000000"/>
    </w:rPr>
  </w:style>
  <w:style w:type="numbering" w:customStyle="1" w:styleId="ImportedStyle1">
    <w:name w:val="Imported Style 1"/>
    <w:pPr>
      <w:numPr>
        <w:numId w:val="1"/>
      </w:numPr>
    </w:pPr>
  </w:style>
  <w:style w:type="paragraph" w:styleId="ListParagraph">
    <w:name w:val="List Paragraph"/>
    <w:pPr>
      <w:spacing w:after="160" w:line="259" w:lineRule="auto"/>
      <w:ind w:left="720"/>
    </w:pPr>
    <w:rPr>
      <w:rFonts w:ascii="Calibri" w:eastAsia="Calibri" w:hAnsi="Calibri" w:cs="Calibri"/>
      <w:color w:val="000000"/>
      <w:sz w:val="22"/>
      <w:szCs w:val="22"/>
      <w:u w:color="000000"/>
      <w:lang w:val="en-US"/>
    </w:r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numbering" w:customStyle="1" w:styleId="ImportedStyle4">
    <w:name w:val="Imported Style 4"/>
    <w:pPr>
      <w:numPr>
        <w:numId w:val="7"/>
      </w:numPr>
    </w:pPr>
  </w:style>
  <w:style w:type="numbering" w:customStyle="1" w:styleId="ImportedStyle5">
    <w:name w:val="Imported Style 5"/>
    <w:pPr>
      <w:numPr>
        <w:numId w:val="9"/>
      </w:numPr>
    </w:pPr>
  </w:style>
  <w:style w:type="numbering" w:customStyle="1" w:styleId="ImportedStyle6">
    <w:name w:val="Imported Style 6"/>
    <w:pPr>
      <w:numPr>
        <w:numId w:val="12"/>
      </w:numPr>
    </w:pPr>
  </w:style>
  <w:style w:type="numbering" w:customStyle="1" w:styleId="ImportedStyle7">
    <w:name w:val="Imported Style 7"/>
    <w:pPr>
      <w:numPr>
        <w:numId w:val="15"/>
      </w:numPr>
    </w:pPr>
  </w:style>
  <w:style w:type="character" w:customStyle="1" w:styleId="None">
    <w:name w:val="None"/>
  </w:style>
  <w:style w:type="character" w:customStyle="1" w:styleId="Hyperlink0">
    <w:name w:val="Hyperlink.0"/>
    <w:basedOn w:val="None"/>
    <w:rPr>
      <w:color w:val="0000FF"/>
      <w:u w:val="single" w:color="0000FF"/>
    </w:rPr>
  </w:style>
  <w:style w:type="character" w:customStyle="1" w:styleId="Hyperlink1">
    <w:name w:val="Hyperlink.1"/>
    <w:basedOn w:val="None"/>
    <w:rPr>
      <w:color w:val="365F91"/>
      <w:u w:val="single" w:color="365F91"/>
      <w:shd w:val="clear" w:color="auto" w:fill="FFFFFF"/>
    </w:rPr>
  </w:style>
  <w:style w:type="table" w:styleId="TableGrid">
    <w:name w:val="Table Grid"/>
    <w:basedOn w:val="TableNormal"/>
    <w:uiPriority w:val="39"/>
    <w:rsid w:val="00760F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63A0C"/>
    <w:rPr>
      <w:color w:val="605E5C"/>
      <w:shd w:val="clear" w:color="auto" w:fill="E1DFDD"/>
    </w:rPr>
  </w:style>
  <w:style w:type="paragraph" w:styleId="BalloonText">
    <w:name w:val="Balloon Text"/>
    <w:basedOn w:val="Normal"/>
    <w:link w:val="BalloonTextChar"/>
    <w:uiPriority w:val="99"/>
    <w:semiHidden/>
    <w:unhideWhenUsed/>
    <w:rsid w:val="00EE0F1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0F1E"/>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13728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oleObject" Target="embeddings/oleObject2.bin"/><Relationship Id="rId18" Type="http://schemas.openxmlformats.org/officeDocument/2006/relationships/hyperlink" Target="mailto:maxine.fm67@gmail.com"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francisfencing.org.uk/wroclaw/" TargetMode="External"/><Relationship Id="rId2" Type="http://schemas.openxmlformats.org/officeDocument/2006/relationships/numbering" Target="numbering.xml"/><Relationship Id="rId16" Type="http://schemas.openxmlformats.org/officeDocument/2006/relationships/hyperlink" Target="mailto:rodneyfrancis@hhl.me.uk"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hyperlink" Target="mailto:englandfoilrankings@gmail.com"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mailto:beth.davidson@englandfencing.org.uk" TargetMode="External"/><Relationship Id="rId4" Type="http://schemas.openxmlformats.org/officeDocument/2006/relationships/settings" Target="settings.xml"/><Relationship Id="rId9" Type="http://schemas.openxmlformats.org/officeDocument/2006/relationships/hyperlink" Target="http://englandfencing.co.uk/rankings/" TargetMode="External"/><Relationship Id="rId14" Type="http://schemas.openxmlformats.org/officeDocument/2006/relationships/hyperlink" Target="http://englandfencing.co.uk/ranking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1BEB05-4092-4608-9360-83C0AAD1A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3</Pages>
  <Words>1054</Words>
  <Characters>6010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Bethspeedy</dc:creator>
  <cp:lastModifiedBy>Beth Davidson</cp:lastModifiedBy>
  <cp:revision>8</cp:revision>
  <dcterms:created xsi:type="dcterms:W3CDTF">2020-01-20T13:04:00Z</dcterms:created>
  <dcterms:modified xsi:type="dcterms:W3CDTF">2020-01-28T13:57:00Z</dcterms:modified>
</cp:coreProperties>
</file>